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firstLine="567"/>
        <w:jc w:val="center"/>
        <w:rPr>
          <w:rFonts w:ascii="Times New Roman" w:hAnsi="Times New Roman"/>
        </w:rPr>
      </w:pPr>
      <w:r>
        <w:rPr>
          <w:rFonts w:ascii="Times New Roman" w:hAnsi="Times New Roman"/>
        </w:rPr>
        <w:t xml:space="preserve">           </w:t>
        <w:drawing>
          <wp:anchor behindDoc="0" distT="0" distB="0" distL="0" distR="0" simplePos="0" locked="0" layoutInCell="1" allowOverlap="1" relativeHeight="0">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tbl>
      <w:tblPr>
        <w:jc w:val="left"/>
        <w:tblInd w:w="-121"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3" w:type="dxa"/>
          <w:bottom w:w="0" w:type="dxa"/>
          <w:right w:w="108" w:type="dxa"/>
        </w:tblCellMar>
      </w:tblPr>
      <w:tblGrid>
        <w:gridCol w:w="5114"/>
        <w:gridCol w:w="5026"/>
      </w:tblGrid>
      <w:tr>
        <w:trPr>
          <w:trHeight w:val="2023" w:hRule="atLeast"/>
          <w:cantSplit w:val="true"/>
        </w:trPr>
        <w:tc>
          <w:tcPr>
            <w:tcW w:w="51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tabs>
                <w:tab w:val="left" w:pos="9288" w:leader="none"/>
              </w:tabs>
              <w:spacing w:lineRule="auto" w:line="240" w:before="0" w:after="0"/>
              <w:jc w:val="center"/>
              <w:rPr>
                <w:rFonts w:eastAsia="Times New Roman" w:ascii="Times New Roman" w:hAnsi="Times New Roman"/>
                <w:b/>
                <w:bCs/>
                <w:sz w:val="20"/>
                <w:szCs w:val="20"/>
                <w:lang w:eastAsia="zh-CN"/>
              </w:rPr>
            </w:pPr>
            <w:r>
              <w:rPr>
                <w:rFonts w:eastAsia="Times New Roman" w:ascii="Times New Roman" w:hAnsi="Times New Roman"/>
                <w:b/>
                <w:bCs/>
                <w:sz w:val="20"/>
                <w:szCs w:val="20"/>
                <w:lang w:eastAsia="zh-CN"/>
              </w:rPr>
              <w:t>«Рассмотрено»</w:t>
            </w:r>
          </w:p>
          <w:p>
            <w:pPr>
              <w:pStyle w:val="Normal"/>
              <w:tabs>
                <w:tab w:val="left" w:pos="9288" w:leader="none"/>
              </w:tabs>
              <w:spacing w:lineRule="auto" w:line="240" w:before="0" w:after="0"/>
              <w:jc w:val="both"/>
              <w:rPr>
                <w:rFonts w:eastAsia="Times New Roman" w:ascii="Times New Roman" w:hAnsi="Times New Roman"/>
                <w:sz w:val="20"/>
                <w:szCs w:val="20"/>
                <w:lang w:val="uk-UA" w:eastAsia="zh-CN"/>
              </w:rPr>
            </w:pPr>
            <w:r>
              <w:rPr>
                <w:rFonts w:eastAsia="Times New Roman" w:ascii="Times New Roman" w:hAnsi="Times New Roman"/>
                <w:sz w:val="20"/>
                <w:szCs w:val="20"/>
                <w:lang w:eastAsia="zh-CN"/>
              </w:rPr>
              <w:t xml:space="preserve">Руководитель ШМО учителей </w:t>
            </w:r>
            <w:r>
              <w:rPr>
                <w:rFonts w:eastAsia="Times New Roman" w:ascii="Times New Roman" w:hAnsi="Times New Roman"/>
                <w:sz w:val="20"/>
                <w:szCs w:val="20"/>
                <w:lang w:val="uk-UA" w:eastAsia="zh-CN"/>
              </w:rPr>
              <w:t>-предметников</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_______________ Ревякина И.С.</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Протокол №1</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 xml:space="preserve"> </w:t>
            </w:r>
            <w:r>
              <w:rPr>
                <w:rFonts w:eastAsia="Times New Roman" w:ascii="Times New Roman" w:hAnsi="Times New Roman"/>
                <w:sz w:val="20"/>
                <w:szCs w:val="20"/>
                <w:lang w:eastAsia="zh-CN"/>
              </w:rPr>
              <w:t xml:space="preserve">от «28»  августа  2018 г. </w:t>
            </w:r>
          </w:p>
          <w:p>
            <w:pPr>
              <w:pStyle w:val="Normal"/>
              <w:spacing w:lineRule="auto" w:line="240" w:before="0" w:after="0"/>
              <w:jc w:val="center"/>
              <w:rPr>
                <w:rFonts w:eastAsia="Times New Roman" w:ascii="Times New Roman" w:hAnsi="Times New Roman"/>
                <w:b/>
                <w:bCs/>
                <w:sz w:val="24"/>
                <w:szCs w:val="24"/>
                <w:lang w:eastAsia="zh-CN"/>
              </w:rPr>
            </w:pPr>
            <w:r>
              <w:rPr>
                <w:rFonts w:eastAsia="Times New Roman" w:ascii="Times New Roman" w:hAnsi="Times New Roman"/>
                <w:b/>
                <w:bCs/>
                <w:sz w:val="24"/>
                <w:szCs w:val="24"/>
                <w:lang w:eastAsia="zh-CN"/>
              </w:rPr>
            </w:r>
          </w:p>
        </w:tc>
        <w:tc>
          <w:tcPr>
            <w:tcW w:w="50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tabs>
                <w:tab w:val="left" w:pos="9288" w:leader="none"/>
              </w:tabs>
              <w:spacing w:lineRule="auto" w:line="240" w:before="0" w:after="0"/>
              <w:jc w:val="center"/>
              <w:rPr>
                <w:rFonts w:eastAsia="Times New Roman" w:ascii="Times New Roman" w:hAnsi="Times New Roman"/>
                <w:b/>
                <w:bCs/>
                <w:sz w:val="20"/>
                <w:szCs w:val="20"/>
                <w:lang w:eastAsia="zh-CN"/>
              </w:rPr>
            </w:pPr>
            <w:r>
              <w:rPr>
                <w:rFonts w:eastAsia="Times New Roman" w:ascii="Times New Roman" w:hAnsi="Times New Roman"/>
                <w:b/>
                <w:bCs/>
                <w:sz w:val="20"/>
                <w:szCs w:val="20"/>
                <w:lang w:eastAsia="zh-CN"/>
              </w:rPr>
              <w:t>«Утверждаю»</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Директор МБОУ «Вязовицкая О</w:t>
            </w:r>
            <w:r>
              <w:rPr>
                <w:rFonts w:eastAsia="Times New Roman" w:ascii="Times New Roman" w:hAnsi="Times New Roman"/>
                <w:sz w:val="20"/>
                <w:szCs w:val="20"/>
                <w:lang w:val="uk-UA" w:eastAsia="zh-CN"/>
              </w:rPr>
              <w:t>ОШ</w:t>
            </w:r>
            <w:r>
              <w:rPr>
                <w:rFonts w:eastAsia="Times New Roman" w:ascii="Times New Roman" w:hAnsi="Times New Roman"/>
                <w:sz w:val="20"/>
                <w:szCs w:val="20"/>
                <w:lang w:eastAsia="zh-CN"/>
              </w:rPr>
              <w:t>»</w:t>
            </w:r>
          </w:p>
          <w:p>
            <w:pPr>
              <w:pStyle w:val="Normal"/>
              <w:tabs>
                <w:tab w:val="left" w:pos="9288" w:leader="none"/>
              </w:tabs>
              <w:spacing w:lineRule="auto" w:line="240" w:before="0" w:after="0"/>
              <w:jc w:val="both"/>
              <w:rPr>
                <w:rFonts w:eastAsia="Times New Roman" w:ascii="Times New Roman" w:hAnsi="Times New Roman"/>
                <w:sz w:val="20"/>
                <w:szCs w:val="20"/>
                <w:lang w:val="uk-UA" w:eastAsia="zh-CN"/>
              </w:rPr>
            </w:pPr>
            <w:r>
              <w:rPr>
                <w:rFonts w:eastAsia="Times New Roman" w:ascii="Times New Roman" w:hAnsi="Times New Roman"/>
                <w:sz w:val="20"/>
                <w:szCs w:val="20"/>
                <w:lang w:eastAsia="zh-CN"/>
              </w:rPr>
              <w:t>__________ Кошелева В.И.</w:t>
            </w:r>
            <w:r>
              <w:rPr>
                <w:rFonts w:eastAsia="Times New Roman" w:ascii="Times New Roman" w:hAnsi="Times New Roman"/>
                <w:sz w:val="20"/>
                <w:szCs w:val="20"/>
                <w:lang w:val="uk-UA" w:eastAsia="zh-CN"/>
              </w:rPr>
              <w:t>.</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Приказ № 77</w:t>
            </w:r>
          </w:p>
          <w:p>
            <w:pPr>
              <w:pStyle w:val="Normal"/>
              <w:tabs>
                <w:tab w:val="left" w:pos="9288" w:leader="none"/>
              </w:tabs>
              <w:spacing w:lineRule="auto" w:line="240" w:before="0" w:after="0"/>
              <w:jc w:val="both"/>
              <w:rPr>
                <w:rFonts w:eastAsia="Times New Roman" w:ascii="Times New Roman" w:hAnsi="Times New Roman"/>
                <w:sz w:val="20"/>
                <w:szCs w:val="20"/>
                <w:lang w:eastAsia="zh-CN"/>
              </w:rPr>
            </w:pPr>
            <w:r>
              <w:rPr>
                <w:rFonts w:eastAsia="Times New Roman" w:ascii="Times New Roman" w:hAnsi="Times New Roman"/>
                <w:sz w:val="20"/>
                <w:szCs w:val="20"/>
                <w:lang w:eastAsia="zh-CN"/>
              </w:rPr>
              <w:t xml:space="preserve"> </w:t>
            </w:r>
            <w:r>
              <w:rPr>
                <w:rFonts w:eastAsia="Times New Roman" w:ascii="Times New Roman" w:hAnsi="Times New Roman"/>
                <w:sz w:val="20"/>
                <w:szCs w:val="20"/>
                <w:lang w:eastAsia="zh-CN"/>
              </w:rPr>
              <w:t>от «31» августа  2018 г.</w:t>
            </w:r>
          </w:p>
          <w:p>
            <w:pPr>
              <w:pStyle w:val="Normal"/>
              <w:spacing w:lineRule="auto" w:line="240" w:before="0" w:after="0"/>
              <w:rPr>
                <w:rFonts w:eastAsia="Times New Roman" w:ascii="Times New Roman" w:hAnsi="Times New Roman"/>
                <w:b/>
                <w:bCs/>
                <w:sz w:val="24"/>
                <w:szCs w:val="24"/>
                <w:lang w:eastAsia="zh-CN"/>
              </w:rPr>
            </w:pPr>
            <w:r>
              <w:rPr>
                <w:rFonts w:eastAsia="Times New Roman" w:ascii="Times New Roman" w:hAnsi="Times New Roman"/>
                <w:b/>
                <w:bCs/>
                <w:sz w:val="24"/>
                <w:szCs w:val="24"/>
                <w:lang w:eastAsia="zh-CN"/>
              </w:rPr>
            </w:r>
          </w:p>
        </w:tc>
      </w:tr>
    </w:tbl>
    <w:p>
      <w:pPr>
        <w:pStyle w:val="Normal"/>
        <w:spacing w:lineRule="auto" w:line="240" w:before="0" w:after="0"/>
        <w:ind w:left="0" w:right="0" w:firstLine="567"/>
        <w:jc w:val="center"/>
        <w:rPr>
          <w:rFonts w:eastAsia="Times New Roman" w:ascii="Times New Roman" w:hAnsi="Times New Roman"/>
          <w:b/>
          <w:bCs/>
          <w:sz w:val="24"/>
          <w:szCs w:val="24"/>
          <w:lang w:eastAsia="zh-CN"/>
        </w:rPr>
      </w:pPr>
      <w:r>
        <w:rPr>
          <w:rFonts w:eastAsia="Times New Roman" w:ascii="Times New Roman" w:hAnsi="Times New Roman"/>
          <w:b/>
          <w:bCs/>
          <w:sz w:val="24"/>
          <w:szCs w:val="24"/>
          <w:lang w:eastAsia="zh-CN"/>
        </w:rPr>
        <w:t xml:space="preserve">     </w:t>
      </w:r>
    </w:p>
    <w:p>
      <w:pPr>
        <w:pStyle w:val="Normal"/>
        <w:spacing w:lineRule="auto" w:line="240" w:before="0" w:after="0"/>
        <w:ind w:left="0" w:right="0" w:firstLine="567"/>
        <w:jc w:val="right"/>
        <w:rPr>
          <w:rFonts w:eastAsia="Times New Roman" w:ascii="Times New Roman" w:hAnsi="Times New Roman"/>
          <w:b/>
          <w:bCs/>
          <w:i/>
          <w:iCs/>
          <w:sz w:val="24"/>
          <w:szCs w:val="24"/>
          <w:lang w:eastAsia="zh-CN"/>
        </w:rPr>
      </w:pPr>
      <w:r>
        <w:rPr>
          <w:rFonts w:eastAsia="Times New Roman" w:ascii="Times New Roman" w:hAnsi="Times New Roman"/>
          <w:b/>
          <w:bCs/>
          <w:i/>
          <w:iCs/>
          <w:sz w:val="24"/>
          <w:szCs w:val="24"/>
          <w:lang w:eastAsia="zh-CN"/>
        </w:rPr>
      </w:r>
    </w:p>
    <w:p>
      <w:pPr>
        <w:pStyle w:val="Normal"/>
        <w:spacing w:lineRule="auto" w:line="240" w:before="0" w:after="0"/>
        <w:ind w:left="0" w:right="0" w:firstLine="567"/>
        <w:jc w:val="right"/>
        <w:rPr>
          <w:rFonts w:eastAsia="Times New Roman" w:ascii="Times New Roman" w:hAnsi="Times New Roman"/>
          <w:b/>
          <w:bCs/>
          <w:i/>
          <w:iCs/>
          <w:sz w:val="24"/>
          <w:szCs w:val="24"/>
          <w:lang w:eastAsia="zh-CN"/>
        </w:rPr>
      </w:pPr>
      <w:r>
        <w:rPr>
          <w:rFonts w:eastAsia="Times New Roman" w:ascii="Times New Roman" w:hAnsi="Times New Roman"/>
          <w:b/>
          <w:bCs/>
          <w:i/>
          <w:iCs/>
          <w:sz w:val="24"/>
          <w:szCs w:val="24"/>
          <w:lang w:eastAsia="zh-CN"/>
        </w:rPr>
      </w:r>
    </w:p>
    <w:p>
      <w:pPr>
        <w:pStyle w:val="Normal"/>
        <w:spacing w:lineRule="auto" w:line="240" w:before="0" w:after="0"/>
        <w:ind w:left="0" w:right="0" w:firstLine="567"/>
        <w:jc w:val="right"/>
        <w:rPr>
          <w:rFonts w:eastAsia="Times New Roman" w:ascii="Times New Roman" w:hAnsi="Times New Roman"/>
          <w:b/>
          <w:bCs/>
          <w:i/>
          <w:iCs/>
          <w:sz w:val="24"/>
          <w:szCs w:val="24"/>
          <w:lang w:eastAsia="zh-CN"/>
        </w:rPr>
      </w:pPr>
      <w:r>
        <w:rPr>
          <w:rFonts w:eastAsia="Times New Roman" w:ascii="Times New Roman" w:hAnsi="Times New Roman"/>
          <w:b/>
          <w:bCs/>
          <w:i/>
          <w:iCs/>
          <w:sz w:val="24"/>
          <w:szCs w:val="24"/>
          <w:lang w:eastAsia="zh-CN"/>
        </w:rPr>
      </w:r>
    </w:p>
    <w:p>
      <w:pPr>
        <w:pStyle w:val="Normal"/>
        <w:spacing w:lineRule="auto" w:line="240" w:before="0" w:after="0"/>
        <w:ind w:left="0" w:right="0" w:firstLine="567"/>
        <w:jc w:val="right"/>
        <w:rPr>
          <w:rFonts w:eastAsia="Times New Roman" w:ascii="Times New Roman" w:hAnsi="Times New Roman"/>
          <w:b/>
          <w:bCs/>
          <w:i/>
          <w:iCs/>
          <w:sz w:val="24"/>
          <w:szCs w:val="24"/>
          <w:lang w:eastAsia="zh-CN"/>
        </w:rPr>
      </w:pPr>
      <w:r>
        <w:rPr>
          <w:rFonts w:eastAsia="Times New Roman" w:ascii="Times New Roman" w:hAnsi="Times New Roman"/>
          <w:b/>
          <w:bCs/>
          <w:i/>
          <w:iCs/>
          <w:sz w:val="24"/>
          <w:szCs w:val="24"/>
          <w:lang w:eastAsia="zh-CN"/>
        </w:rPr>
        <w:t xml:space="preserve">       </w:t>
      </w:r>
    </w:p>
    <w:p>
      <w:pPr>
        <w:pStyle w:val="Normal"/>
        <w:keepNext/>
        <w:spacing w:lineRule="auto" w:line="240" w:before="0" w:after="0"/>
        <w:ind w:left="0" w:right="0" w:firstLine="567"/>
        <w:jc w:val="center"/>
        <w:rPr>
          <w:rFonts w:eastAsia="Times New Roman" w:ascii="Times New Roman" w:hAnsi="Times New Roman"/>
          <w:b/>
          <w:bCs/>
          <w:sz w:val="24"/>
          <w:szCs w:val="24"/>
          <w:lang w:eastAsia="zh-CN"/>
        </w:rPr>
      </w:pPr>
      <w:r>
        <w:rPr>
          <w:rFonts w:eastAsia="Times New Roman" w:ascii="Times New Roman" w:hAnsi="Times New Roman"/>
          <w:b/>
          <w:bCs/>
          <w:sz w:val="24"/>
          <w:szCs w:val="24"/>
          <w:lang w:eastAsia="zh-CN"/>
        </w:rPr>
      </w:r>
    </w:p>
    <w:p>
      <w:pPr>
        <w:pStyle w:val="Normal"/>
        <w:keepNext/>
        <w:spacing w:lineRule="auto" w:line="360" w:before="0" w:after="0"/>
        <w:jc w:val="center"/>
        <w:rPr>
          <w:rFonts w:eastAsia="Times New Roman" w:ascii="Times New Roman" w:hAnsi="Times New Roman"/>
          <w:b/>
          <w:bCs/>
          <w:sz w:val="40"/>
          <w:szCs w:val="40"/>
          <w:lang w:eastAsia="zh-CN"/>
        </w:rPr>
      </w:pPr>
      <w:r>
        <w:rPr>
          <w:rFonts w:eastAsia="Times New Roman" w:ascii="Times New Roman" w:hAnsi="Times New Roman"/>
          <w:b/>
          <w:bCs/>
          <w:sz w:val="36"/>
          <w:szCs w:val="24"/>
          <w:lang w:eastAsia="zh-CN"/>
        </w:rPr>
        <w:t xml:space="preserve"> </w:t>
      </w:r>
      <w:r>
        <w:rPr>
          <w:rFonts w:eastAsia="Times New Roman" w:ascii="Times New Roman" w:hAnsi="Times New Roman"/>
          <w:b/>
          <w:bCs/>
          <w:sz w:val="36"/>
          <w:szCs w:val="24"/>
          <w:lang w:eastAsia="zh-CN"/>
        </w:rPr>
        <w:t>РАБОЧАЯ ПРОГРАММА</w:t>
      </w:r>
      <w:r>
        <w:rPr>
          <w:rFonts w:eastAsia="Arial Unicode MS" w:cs="Calibri" w:ascii="Times New Roman" w:hAnsi="Times New Roman"/>
          <w:b/>
          <w:sz w:val="40"/>
          <w:szCs w:val="40"/>
        </w:rPr>
        <w:br/>
      </w:r>
      <w:r>
        <w:rPr>
          <w:rFonts w:eastAsia="Times New Roman" w:ascii="Times New Roman" w:hAnsi="Times New Roman"/>
          <w:b/>
          <w:bCs/>
          <w:sz w:val="40"/>
          <w:szCs w:val="40"/>
          <w:lang w:eastAsia="zh-CN"/>
        </w:rPr>
        <w:t xml:space="preserve">учебного предмета </w:t>
      </w:r>
    </w:p>
    <w:p>
      <w:pPr>
        <w:pStyle w:val="Normal"/>
        <w:keepNext/>
        <w:spacing w:lineRule="auto" w:line="360" w:before="0" w:after="0"/>
        <w:jc w:val="center"/>
        <w:rPr>
          <w:rFonts w:eastAsia="Times New Roman" w:ascii="Times New Roman" w:hAnsi="Times New Roman"/>
          <w:b/>
          <w:bCs/>
          <w:sz w:val="40"/>
          <w:szCs w:val="40"/>
          <w:lang w:eastAsia="zh-CN"/>
        </w:rPr>
      </w:pPr>
      <w:r>
        <w:rPr>
          <w:rFonts w:eastAsia="Times New Roman" w:ascii="Times New Roman" w:hAnsi="Times New Roman"/>
          <w:b/>
          <w:bCs/>
          <w:sz w:val="40"/>
          <w:szCs w:val="40"/>
          <w:lang w:eastAsia="zh-CN"/>
        </w:rPr>
        <w:t xml:space="preserve">«Химия»  </w:t>
      </w:r>
    </w:p>
    <w:p>
      <w:pPr>
        <w:pStyle w:val="Normal"/>
        <w:spacing w:lineRule="auto" w:line="360" w:before="0" w:after="0"/>
        <w:jc w:val="center"/>
        <w:rPr>
          <w:rFonts w:eastAsia="Times New Roman" w:ascii="Times New Roman" w:hAnsi="Times New Roman"/>
          <w:b/>
          <w:bCs/>
          <w:sz w:val="40"/>
          <w:szCs w:val="40"/>
          <w:lang w:eastAsia="zh-CN"/>
        </w:rPr>
      </w:pPr>
      <w:r>
        <w:rPr>
          <w:rFonts w:eastAsia="Times New Roman" w:ascii="Times New Roman" w:hAnsi="Times New Roman"/>
          <w:b/>
          <w:bCs/>
          <w:sz w:val="40"/>
          <w:szCs w:val="40"/>
          <w:lang w:eastAsia="zh-CN"/>
        </w:rPr>
        <w:t>8-9 кл.</w:t>
      </w:r>
    </w:p>
    <w:p>
      <w:pPr>
        <w:pStyle w:val="Normal"/>
        <w:shd w:fill="FFFFFF" w:val="clear"/>
        <w:spacing w:lineRule="auto" w:line="360" w:before="0" w:after="0"/>
        <w:jc w:val="center"/>
        <w:rPr>
          <w:rFonts w:eastAsia="Times New Roman" w:ascii="Times New Roman" w:hAnsi="Times New Roman"/>
          <w:b/>
          <w:bCs/>
          <w:sz w:val="32"/>
          <w:szCs w:val="24"/>
          <w:lang w:eastAsia="zh-CN"/>
        </w:rPr>
      </w:pPr>
      <w:r>
        <w:rPr>
          <w:rFonts w:eastAsia="Times New Roman" w:ascii="Times New Roman" w:hAnsi="Times New Roman"/>
          <w:b/>
          <w:bCs/>
          <w:sz w:val="32"/>
          <w:szCs w:val="24"/>
          <w:lang w:eastAsia="zh-CN"/>
        </w:rPr>
      </w:r>
    </w:p>
    <w:p>
      <w:pPr>
        <w:pStyle w:val="Normal"/>
        <w:shd w:fill="FFFFFF" w:val="clear"/>
        <w:spacing w:lineRule="auto" w:line="360" w:before="0" w:after="0"/>
        <w:rPr>
          <w:rFonts w:eastAsia="Times New Roman" w:ascii="Times New Roman" w:hAnsi="Times New Roman"/>
          <w:b/>
          <w:bCs/>
          <w:sz w:val="24"/>
          <w:szCs w:val="24"/>
          <w:lang w:eastAsia="zh-CN"/>
        </w:rPr>
      </w:pPr>
      <w:r>
        <w:rPr>
          <w:rFonts w:eastAsia="Times New Roman" w:ascii="Times New Roman" w:hAnsi="Times New Roman"/>
          <w:b/>
          <w:bCs/>
          <w:sz w:val="24"/>
          <w:szCs w:val="24"/>
          <w:lang w:eastAsia="zh-CN"/>
        </w:rPr>
      </w:r>
    </w:p>
    <w:p>
      <w:pPr>
        <w:pStyle w:val="Normal"/>
        <w:shd w:fill="FFFFFF" w:val="clear"/>
        <w:spacing w:lineRule="auto" w:line="240" w:before="0" w:after="0"/>
        <w:rPr>
          <w:rFonts w:eastAsia="Times New Roman" w:ascii="Times New Roman" w:hAnsi="Times New Roman"/>
          <w:sz w:val="24"/>
          <w:szCs w:val="24"/>
          <w:lang w:eastAsia="zh-CN"/>
        </w:rPr>
      </w:pPr>
      <w:r>
        <w:rPr>
          <w:rFonts w:eastAsia="Times New Roman" w:ascii="Times New Roman" w:hAnsi="Times New Roman"/>
          <w:sz w:val="24"/>
          <w:szCs w:val="24"/>
          <w:lang w:eastAsia="zh-CN"/>
        </w:rPr>
      </w:r>
    </w:p>
    <w:p>
      <w:pPr>
        <w:pStyle w:val="Normal"/>
        <w:shd w:fill="FFFFFF" w:val="clear"/>
        <w:spacing w:lineRule="auto" w:line="240" w:before="0" w:after="0"/>
        <w:rPr>
          <w:rFonts w:eastAsia="Times New Roman" w:ascii="Times New Roman" w:hAnsi="Times New Roman"/>
          <w:sz w:val="24"/>
          <w:szCs w:val="24"/>
          <w:lang w:eastAsia="zh-CN"/>
        </w:rPr>
      </w:pPr>
      <w:r>
        <w:rPr>
          <w:rFonts w:eastAsia="Times New Roman" w:ascii="Times New Roman" w:hAnsi="Times New Roman"/>
          <w:sz w:val="24"/>
          <w:szCs w:val="24"/>
          <w:lang w:eastAsia="zh-CN"/>
        </w:rPr>
      </w:r>
    </w:p>
    <w:p>
      <w:pPr>
        <w:pStyle w:val="Normal"/>
        <w:shd w:fill="FFFFFF" w:val="clear"/>
        <w:spacing w:lineRule="auto" w:line="240" w:before="0" w:after="0"/>
        <w:rPr>
          <w:rFonts w:eastAsia="Times New Roman" w:ascii="Times New Roman" w:hAnsi="Times New Roman"/>
          <w:sz w:val="24"/>
          <w:szCs w:val="24"/>
          <w:lang w:eastAsia="zh-CN"/>
        </w:rPr>
      </w:pPr>
      <w:r>
        <w:rPr>
          <w:rFonts w:eastAsia="Times New Roman" w:ascii="Times New Roman" w:hAnsi="Times New Roman"/>
          <w:sz w:val="24"/>
          <w:szCs w:val="24"/>
          <w:lang w:eastAsia="zh-CN"/>
        </w:rPr>
      </w:r>
    </w:p>
    <w:p>
      <w:pPr>
        <w:pStyle w:val="Normal"/>
        <w:shd w:fill="FFFFFF" w:val="clear"/>
        <w:spacing w:lineRule="auto" w:line="240" w:before="0" w:after="0"/>
        <w:rPr>
          <w:rFonts w:eastAsia="Times New Roman" w:ascii="Times New Roman" w:hAnsi="Times New Roman"/>
          <w:sz w:val="24"/>
          <w:szCs w:val="24"/>
          <w:lang w:eastAsia="zh-CN"/>
        </w:rPr>
      </w:pPr>
      <w:r>
        <w:rPr>
          <w:rFonts w:eastAsia="Times New Roman" w:ascii="Times New Roman" w:hAnsi="Times New Roman"/>
          <w:sz w:val="24"/>
          <w:szCs w:val="24"/>
          <w:lang w:eastAsia="zh-CN"/>
        </w:rPr>
      </w:r>
    </w:p>
    <w:p>
      <w:pPr>
        <w:pStyle w:val="Normal"/>
        <w:shd w:fill="FFFFFF" w:val="clear"/>
        <w:spacing w:lineRule="auto" w:line="240" w:before="0" w:after="0"/>
        <w:rPr>
          <w:rFonts w:eastAsia="Times New Roman" w:ascii="Times New Roman" w:hAnsi="Times New Roman"/>
          <w:sz w:val="24"/>
          <w:szCs w:val="24"/>
          <w:lang w:eastAsia="zh-CN"/>
        </w:rPr>
      </w:pPr>
      <w:r>
        <w:rPr>
          <w:rFonts w:eastAsia="Times New Roman" w:ascii="Times New Roman" w:hAnsi="Times New Roman"/>
          <w:sz w:val="24"/>
          <w:szCs w:val="24"/>
          <w:lang w:eastAsia="zh-CN"/>
        </w:rPr>
      </w:r>
    </w:p>
    <w:p>
      <w:pPr>
        <w:pStyle w:val="Normal"/>
        <w:shd w:fill="FFFFFF" w:val="clear"/>
        <w:spacing w:before="0" w:after="200"/>
        <w:contextualSpacing/>
        <w:jc w:val="center"/>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 xml:space="preserve">Рассмотрена и принята </w:t>
      </w:r>
    </w:p>
    <w:p>
      <w:pPr>
        <w:pStyle w:val="Normal"/>
        <w:shd w:fill="FFFFFF" w:val="clear"/>
        <w:spacing w:before="0" w:after="200"/>
        <w:contextualSpacing/>
        <w:jc w:val="right"/>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 xml:space="preserve">решением педагогического совета </w:t>
      </w:r>
    </w:p>
    <w:p>
      <w:pPr>
        <w:pStyle w:val="Normal"/>
        <w:shd w:fill="FFFFFF" w:val="clear"/>
        <w:spacing w:before="0" w:after="200"/>
        <w:contextualSpacing/>
        <w:jc w:val="center"/>
        <w:rPr>
          <w:rFonts w:ascii="Times New Roman" w:hAnsi="Times New Roman"/>
          <w:b/>
          <w:sz w:val="24"/>
          <w:szCs w:val="24"/>
          <w:lang w:eastAsia="zh-CN"/>
        </w:rPr>
      </w:pPr>
      <w:r>
        <w:rPr>
          <w:rFonts w:ascii="Times New Roman" w:hAnsi="Times New Roman"/>
          <w:b/>
          <w:sz w:val="24"/>
          <w:szCs w:val="24"/>
          <w:lang w:eastAsia="zh-CN"/>
        </w:rPr>
        <w:t xml:space="preserve">                                                                                      </w:t>
      </w:r>
      <w:r>
        <w:rPr>
          <w:rFonts w:ascii="Times New Roman" w:hAnsi="Times New Roman"/>
          <w:b/>
          <w:sz w:val="24"/>
          <w:szCs w:val="24"/>
          <w:lang w:eastAsia="zh-CN"/>
        </w:rPr>
        <w:t>Протокол № 1 от « 30» августа  2018г.</w:t>
      </w:r>
    </w:p>
    <w:p>
      <w:pPr>
        <w:pStyle w:val="Normal"/>
        <w:shd w:fill="FFFFFF" w:val="clear"/>
        <w:jc w:val="both"/>
        <w:rPr>
          <w:rFonts w:ascii="Times New Roman" w:hAnsi="Times New Roman"/>
          <w:b/>
          <w:sz w:val="24"/>
          <w:szCs w:val="24"/>
          <w:lang w:eastAsia="zh-CN"/>
        </w:rPr>
      </w:pPr>
      <w:r>
        <w:rPr>
          <w:rFonts w:ascii="Times New Roman" w:hAnsi="Times New Roman"/>
          <w:b/>
          <w:sz w:val="24"/>
          <w:szCs w:val="24"/>
          <w:lang w:eastAsia="zh-CN"/>
        </w:rPr>
      </w:r>
    </w:p>
    <w:p>
      <w:pPr>
        <w:pStyle w:val="Normal"/>
        <w:shd w:fill="FFFFFF" w:val="clear"/>
        <w:ind w:left="0" w:right="0" w:firstLine="567"/>
        <w:jc w:val="center"/>
        <w:rPr>
          <w:rFonts w:ascii="Times New Roman" w:hAnsi="Times New Roman"/>
          <w:b/>
          <w:bCs/>
          <w:sz w:val="24"/>
          <w:szCs w:val="24"/>
          <w:lang w:eastAsia="zh-CN"/>
        </w:rPr>
      </w:pPr>
      <w:r>
        <w:rPr>
          <w:rFonts w:ascii="Times New Roman" w:hAnsi="Times New Roman"/>
          <w:b/>
          <w:bCs/>
          <w:sz w:val="24"/>
          <w:szCs w:val="24"/>
          <w:lang w:eastAsia="zh-CN"/>
        </w:rPr>
        <w:t xml:space="preserve">                                                                                      </w:t>
      </w:r>
    </w:p>
    <w:p>
      <w:pPr>
        <w:pStyle w:val="Normal"/>
        <w:shd w:fill="FFFFFF" w:val="clear"/>
        <w:ind w:left="0" w:right="0" w:firstLine="567"/>
        <w:jc w:val="center"/>
        <w:rPr>
          <w:rFonts w:ascii="Times New Roman" w:hAnsi="Times New Roman"/>
          <w:b/>
          <w:bCs/>
          <w:sz w:val="24"/>
          <w:szCs w:val="24"/>
          <w:lang w:eastAsia="zh-CN"/>
        </w:rPr>
      </w:pPr>
      <w:r>
        <w:rPr>
          <w:rFonts w:ascii="Times New Roman" w:hAnsi="Times New Roman"/>
          <w:b/>
          <w:bCs/>
          <w:sz w:val="24"/>
          <w:szCs w:val="24"/>
          <w:lang w:eastAsia="zh-CN"/>
        </w:rPr>
      </w:r>
    </w:p>
    <w:p>
      <w:pPr>
        <w:pStyle w:val="Normal"/>
        <w:shd w:fill="FFFFFF" w:val="clear"/>
        <w:ind w:left="0" w:right="0" w:firstLine="567"/>
        <w:jc w:val="right"/>
        <w:rPr>
          <w:rFonts w:ascii="Times New Roman" w:hAnsi="Times New Roman"/>
          <w:b/>
          <w:bCs/>
          <w:sz w:val="28"/>
          <w:szCs w:val="28"/>
          <w:lang w:eastAsia="zh-CN"/>
        </w:rPr>
      </w:pPr>
      <w:r>
        <w:rPr>
          <w:rFonts w:ascii="Times New Roman" w:hAnsi="Times New Roman"/>
          <w:b/>
          <w:bCs/>
          <w:sz w:val="28"/>
          <w:szCs w:val="28"/>
          <w:lang w:eastAsia="zh-CN"/>
        </w:rPr>
        <w:t xml:space="preserve">                                                </w:t>
      </w:r>
      <w:r>
        <w:rPr>
          <w:rFonts w:ascii="Times New Roman" w:hAnsi="Times New Roman"/>
          <w:b/>
          <w:bCs/>
          <w:sz w:val="28"/>
          <w:szCs w:val="28"/>
          <w:lang w:eastAsia="zh-CN"/>
        </w:rPr>
        <w:t xml:space="preserve">Программу  разработала  учитель     химии: </w:t>
      </w:r>
    </w:p>
    <w:p>
      <w:pPr>
        <w:pStyle w:val="Normal"/>
        <w:spacing w:lineRule="auto" w:line="240" w:before="0" w:after="0"/>
        <w:ind w:left="0" w:right="0" w:firstLine="567"/>
        <w:jc w:val="center"/>
        <w:rPr>
          <w:rFonts w:ascii="Times New Roman" w:hAnsi="Times New Roman"/>
        </w:rPr>
      </w:pPr>
      <w:r>
        <w:rPr>
          <w:rFonts w:ascii="Times New Roman" w:hAnsi="Times New Roman"/>
          <w:b/>
          <w:bCs/>
          <w:sz w:val="28"/>
          <w:szCs w:val="28"/>
          <w:lang w:eastAsia="zh-CN"/>
        </w:rPr>
        <w:t xml:space="preserve">                                                   </w:t>
      </w:r>
      <w:r>
        <w:rPr>
          <w:rFonts w:ascii="Times New Roman" w:hAnsi="Times New Roman"/>
          <w:b/>
          <w:bCs/>
          <w:sz w:val="28"/>
          <w:szCs w:val="28"/>
          <w:lang w:eastAsia="zh-CN"/>
        </w:rPr>
        <w:t>Ревякина И.С. ( 1-я квалификационная категория</w:t>
      </w:r>
      <w:r>
        <w:rPr>
          <w:rFonts w:ascii="Times New Roman" w:hAnsi="Times New Roman"/>
        </w:rPr>
        <w:t xml:space="preserve">           </w:t>
      </w:r>
    </w:p>
    <w:p>
      <w:pPr>
        <w:pStyle w:val="Normal"/>
        <w:rPr/>
      </w:pPr>
      <w:bookmarkStart w:id="0" w:name="_GoBack"/>
      <w:bookmarkStart w:id="1" w:name="_GoBack"/>
      <w:bookmarkEnd w:id="1"/>
      <w:r>
        <w:rPr/>
      </w:r>
    </w:p>
    <w:p>
      <w:pPr>
        <w:pStyle w:val="Normal"/>
        <w:shd w:fill="FFFFFF" w:val="clear"/>
        <w:tabs>
          <w:tab w:val="left" w:pos="630" w:leader="none"/>
        </w:tabs>
        <w:spacing w:lineRule="exact" w:line="317"/>
        <w:jc w:val="center"/>
        <w:rPr/>
      </w:pPr>
      <w:r>
        <w:rPr/>
      </w:r>
    </w:p>
    <w:p>
      <w:pPr>
        <w:pStyle w:val="Normal"/>
        <w:shd w:fill="FFFFFF" w:val="clear"/>
        <w:tabs>
          <w:tab w:val="left" w:pos="630" w:leader="none"/>
        </w:tabs>
        <w:spacing w:lineRule="exact" w:line="317"/>
        <w:jc w:val="center"/>
        <w:rPr/>
      </w:pPr>
      <w:r>
        <w:rPr/>
      </w:r>
    </w:p>
    <w:p>
      <w:pPr>
        <w:pStyle w:val="Normal"/>
        <w:shd w:fill="FFFFFF" w:val="clear"/>
        <w:spacing w:lineRule="auto" w:line="240" w:before="0" w:after="0"/>
        <w:ind w:left="0" w:right="-2" w:hanging="0"/>
        <w:jc w:val="both"/>
        <w:rPr>
          <w:rFonts w:eastAsia="Times New Roman" w:ascii="Times New Roman" w:hAnsi="Times New Roman"/>
          <w:color w:val="000000"/>
          <w:spacing w:val="-2"/>
          <w:sz w:val="24"/>
          <w:szCs w:val="24"/>
        </w:rPr>
      </w:pPr>
      <w:r>
        <w:rPr>
          <w:rFonts w:eastAsia="Times New Roman" w:ascii="Times New Roman" w:hAnsi="Times New Roman"/>
          <w:color w:val="000000"/>
          <w:spacing w:val="-2"/>
          <w:sz w:val="24"/>
          <w:szCs w:val="24"/>
        </w:rPr>
      </w:r>
    </w:p>
    <w:p>
      <w:pPr>
        <w:pStyle w:val="Normal"/>
        <w:shd w:fill="FFFFFF" w:val="clear"/>
        <w:spacing w:lineRule="auto" w:line="240" w:before="0" w:after="0"/>
        <w:ind w:left="5" w:right="0" w:firstLine="269"/>
        <w:jc w:val="center"/>
        <w:rPr>
          <w:rFonts w:ascii="Times New Roman" w:hAnsi="Times New Roman"/>
          <w:b/>
          <w:sz w:val="24"/>
          <w:szCs w:val="24"/>
        </w:rPr>
      </w:pPr>
      <w:r>
        <w:rPr>
          <w:rFonts w:ascii="Times New Roman" w:hAnsi="Times New Roman"/>
          <w:b/>
          <w:sz w:val="24"/>
          <w:szCs w:val="24"/>
        </w:rPr>
        <w:t>1. ПЛАНИРУЕМЫЕ РЕЗУЛЬТАТЫ</w:t>
      </w:r>
    </w:p>
    <w:p>
      <w:pPr>
        <w:pStyle w:val="Normal"/>
        <w:shd w:fill="FFFFFF" w:val="clear"/>
        <w:spacing w:lineRule="auto" w:line="240" w:before="0" w:after="0"/>
        <w:ind w:left="5" w:right="0" w:firstLine="269"/>
        <w:jc w:val="center"/>
        <w:rPr/>
      </w:pPr>
      <w:r>
        <w:rPr/>
      </w:r>
    </w:p>
    <w:p>
      <w:pPr>
        <w:pStyle w:val="Normal"/>
        <w:shd w:fill="FFFFFF" w:val="clear"/>
        <w:spacing w:lineRule="auto" w:line="240" w:before="0" w:after="0"/>
        <w:ind w:left="0" w:right="0" w:firstLine="770"/>
        <w:jc w:val="both"/>
        <w:rPr>
          <w:rFonts w:ascii="Times New Roman" w:hAnsi="Times New Roman"/>
          <w:sz w:val="24"/>
          <w:szCs w:val="24"/>
        </w:rPr>
      </w:pPr>
      <w:r>
        <w:rPr>
          <w:rFonts w:ascii="Times New Roman" w:hAnsi="Times New Roman"/>
          <w:sz w:val="24"/>
          <w:szCs w:val="24"/>
        </w:rPr>
        <w:t xml:space="preserve">Рабочая программа по химии направлена на достижение обучающимися следующих </w:t>
      </w:r>
    </w:p>
    <w:p>
      <w:pPr>
        <w:pStyle w:val="Normal"/>
        <w:shd w:fill="FFFFFF" w:val="clear"/>
        <w:spacing w:lineRule="auto" w:line="240" w:before="0" w:after="0"/>
        <w:ind w:left="0" w:right="0" w:firstLine="770"/>
        <w:jc w:val="both"/>
        <w:rPr>
          <w:rFonts w:eastAsia="Times New Roman" w:ascii="Times New Roman" w:hAnsi="Times New Roman"/>
          <w:b/>
          <w:color w:val="000000"/>
          <w:spacing w:val="3"/>
          <w:sz w:val="24"/>
          <w:szCs w:val="24"/>
        </w:rPr>
      </w:pPr>
      <w:r>
        <w:rPr>
          <w:rFonts w:eastAsia="Times New Roman" w:ascii="Times New Roman" w:hAnsi="Times New Roman"/>
          <w:b/>
          <w:color w:val="000000"/>
          <w:spacing w:val="3"/>
          <w:sz w:val="24"/>
          <w:szCs w:val="24"/>
        </w:rPr>
        <w:t>Личностные результаты обучения</w:t>
      </w:r>
    </w:p>
    <w:p>
      <w:pPr>
        <w:pStyle w:val="Normal"/>
        <w:shd w:fill="FFFFFF" w:val="clear"/>
        <w:spacing w:lineRule="auto" w:line="240" w:before="0" w:after="0"/>
        <w:ind w:left="391" w:right="0" w:hanging="0"/>
        <w:rPr>
          <w:rFonts w:eastAsia="Times New Roman" w:ascii="Times New Roman" w:hAnsi="Times New Roman"/>
          <w:color w:val="000000"/>
          <w:spacing w:val="3"/>
          <w:sz w:val="24"/>
          <w:szCs w:val="24"/>
        </w:rPr>
      </w:pPr>
      <w:r>
        <w:rPr>
          <w:rFonts w:eastAsia="Times New Roman" w:ascii="Times New Roman" w:hAnsi="Times New Roman"/>
          <w:color w:val="000000"/>
          <w:spacing w:val="3"/>
          <w:sz w:val="24"/>
          <w:szCs w:val="24"/>
        </w:rPr>
        <w:t>Учащийся должен:</w:t>
      </w:r>
    </w:p>
    <w:p>
      <w:pPr>
        <w:pStyle w:val="Normal"/>
        <w:shd w:fill="FFFFFF" w:val="clear"/>
        <w:spacing w:lineRule="auto" w:line="240" w:before="0" w:after="0"/>
        <w:ind w:left="10" w:right="0" w:firstLine="374"/>
        <w:jc w:val="both"/>
        <w:rPr>
          <w:rFonts w:eastAsia="Times New Roman" w:ascii="Times New Roman" w:hAnsi="Times New Roman"/>
          <w:color w:val="000000"/>
          <w:spacing w:val="4"/>
          <w:sz w:val="24"/>
          <w:szCs w:val="24"/>
        </w:rPr>
      </w:pPr>
      <w:r>
        <w:rPr>
          <w:rFonts w:eastAsia="Times New Roman" w:ascii="Times New Roman" w:hAnsi="Times New Roman"/>
          <w:i/>
          <w:iCs/>
          <w:color w:val="000000"/>
          <w:spacing w:val="6"/>
          <w:sz w:val="24"/>
          <w:szCs w:val="24"/>
        </w:rPr>
        <w:t xml:space="preserve">знать и понимать: </w:t>
      </w:r>
      <w:r>
        <w:rPr>
          <w:rFonts w:eastAsia="Times New Roman" w:ascii="Times New Roman" w:hAnsi="Times New Roman"/>
          <w:color w:val="000000"/>
          <w:spacing w:val="6"/>
          <w:sz w:val="24"/>
          <w:szCs w:val="24"/>
        </w:rPr>
        <w:t>основные исторические события, свя</w:t>
      </w:r>
      <w:r>
        <w:rPr>
          <w:rFonts w:eastAsia="Times New Roman" w:ascii="Times New Roman" w:hAnsi="Times New Roman"/>
          <w:color w:val="000000"/>
          <w:spacing w:val="2"/>
          <w:sz w:val="24"/>
          <w:szCs w:val="24"/>
        </w:rPr>
        <w:t>занные с развитием химии и общества; достижения в области хи</w:t>
      </w:r>
      <w:r>
        <w:rPr>
          <w:rFonts w:eastAsia="Times New Roman" w:ascii="Times New Roman" w:hAnsi="Times New Roman"/>
          <w:color w:val="000000"/>
          <w:spacing w:val="4"/>
          <w:sz w:val="24"/>
          <w:szCs w:val="24"/>
        </w:rPr>
        <w:t xml:space="preserve">мии и культурные традиции (в частности, научные традиции) </w:t>
      </w:r>
      <w:r>
        <w:rPr>
          <w:rFonts w:eastAsia="Times New Roman" w:ascii="Times New Roman" w:hAnsi="Times New Roman"/>
          <w:color w:val="000000"/>
          <w:spacing w:val="3"/>
          <w:sz w:val="24"/>
          <w:szCs w:val="24"/>
        </w:rPr>
        <w:t xml:space="preserve">своей страны; общемировые достижения в области химии; основы здорового образа жизни; правила поведения в чрезвычайных </w:t>
      </w:r>
      <w:r>
        <w:rPr>
          <w:rFonts w:eastAsia="Times New Roman" w:ascii="Times New Roman" w:hAnsi="Times New Roman"/>
          <w:color w:val="000000"/>
          <w:spacing w:val="-2"/>
          <w:sz w:val="24"/>
          <w:szCs w:val="24"/>
        </w:rPr>
        <w:t>ситуациях, связанных с воздействием различных веществ; социаль</w:t>
        <w:softHyphen/>
      </w:r>
      <w:r>
        <w:rPr>
          <w:rFonts w:eastAsia="Times New Roman" w:ascii="Times New Roman" w:hAnsi="Times New Roman"/>
          <w:color w:val="000000"/>
          <w:spacing w:val="4"/>
          <w:sz w:val="24"/>
          <w:szCs w:val="24"/>
        </w:rPr>
        <w:t>ную значимость и содержание профессий, связанных с химией; основные права и обязанности гражданина (в том числе учаще</w:t>
        <w:softHyphen/>
      </w:r>
      <w:r>
        <w:rPr>
          <w:rFonts w:eastAsia="Times New Roman" w:ascii="Times New Roman" w:hAnsi="Times New Roman"/>
          <w:color w:val="000000"/>
          <w:spacing w:val="5"/>
          <w:sz w:val="24"/>
          <w:szCs w:val="24"/>
        </w:rPr>
        <w:t>гося), связанные с личностным, профессиональным и жизнен</w:t>
        <w:softHyphen/>
      </w:r>
      <w:r>
        <w:rPr>
          <w:rFonts w:eastAsia="Times New Roman" w:ascii="Times New Roman" w:hAnsi="Times New Roman"/>
          <w:color w:val="000000"/>
          <w:spacing w:val="4"/>
          <w:sz w:val="24"/>
          <w:szCs w:val="24"/>
        </w:rPr>
        <w:t>ным самоопределением;</w:t>
      </w:r>
    </w:p>
    <w:p>
      <w:pPr>
        <w:pStyle w:val="Normal"/>
        <w:shd w:fill="FFFFFF" w:val="clear"/>
        <w:spacing w:lineRule="auto" w:line="240" w:before="0" w:after="0"/>
        <w:ind w:left="0" w:right="10" w:firstLine="389"/>
        <w:jc w:val="both"/>
        <w:rPr>
          <w:rFonts w:eastAsia="Times New Roman" w:ascii="Times New Roman" w:hAnsi="Times New Roman"/>
          <w:color w:val="000000"/>
          <w:spacing w:val="4"/>
          <w:sz w:val="24"/>
          <w:szCs w:val="24"/>
        </w:rPr>
      </w:pPr>
      <w:r>
        <w:rPr>
          <w:rFonts w:eastAsia="Times New Roman" w:ascii="Times New Roman" w:hAnsi="Times New Roman"/>
          <w:i/>
          <w:iCs/>
          <w:color w:val="000000"/>
          <w:spacing w:val="3"/>
          <w:sz w:val="24"/>
          <w:szCs w:val="24"/>
        </w:rPr>
        <w:t xml:space="preserve">испытывать: </w:t>
      </w:r>
      <w:r>
        <w:rPr>
          <w:rFonts w:eastAsia="Times New Roman" w:ascii="Times New Roman" w:hAnsi="Times New Roman"/>
          <w:color w:val="000000"/>
          <w:spacing w:val="3"/>
          <w:sz w:val="24"/>
          <w:szCs w:val="24"/>
        </w:rPr>
        <w:t xml:space="preserve">чувство гордости за российскую химическую </w:t>
      </w:r>
      <w:r>
        <w:rPr>
          <w:rFonts w:eastAsia="Times New Roman" w:ascii="Times New Roman" w:hAnsi="Times New Roman"/>
          <w:color w:val="000000"/>
          <w:spacing w:val="4"/>
          <w:sz w:val="24"/>
          <w:szCs w:val="24"/>
        </w:rPr>
        <w:t xml:space="preserve">науку и уважение к истории ее развития; уважение и принятие </w:t>
      </w:r>
      <w:r>
        <w:rPr>
          <w:rFonts w:eastAsia="Times New Roman" w:ascii="Times New Roman" w:hAnsi="Times New Roman"/>
          <w:color w:val="000000"/>
          <w:spacing w:val="3"/>
          <w:sz w:val="24"/>
          <w:szCs w:val="24"/>
        </w:rPr>
        <w:t xml:space="preserve">достижений химии в мире; уважение к окружающим (учащимся, </w:t>
      </w:r>
      <w:r>
        <w:rPr>
          <w:rFonts w:eastAsia="Times New Roman" w:ascii="Times New Roman" w:hAnsi="Times New Roman"/>
          <w:color w:val="000000"/>
          <w:spacing w:val="2"/>
          <w:sz w:val="24"/>
          <w:szCs w:val="24"/>
        </w:rPr>
        <w:t>учителям, родителям и др.) — уметь слушать и слышать партне</w:t>
      </w:r>
      <w:r>
        <w:rPr>
          <w:rFonts w:eastAsia="Times New Roman" w:ascii="Times New Roman" w:hAnsi="Times New Roman"/>
          <w:color w:val="000000"/>
          <w:spacing w:val="5"/>
          <w:sz w:val="24"/>
          <w:szCs w:val="24"/>
        </w:rPr>
        <w:t>ра, признавать право каждого на собственное мнение и прини</w:t>
      </w:r>
      <w:r>
        <w:rPr>
          <w:rFonts w:eastAsia="Times New Roman" w:ascii="Times New Roman" w:hAnsi="Times New Roman"/>
          <w:color w:val="000000"/>
          <w:spacing w:val="4"/>
          <w:sz w:val="24"/>
          <w:szCs w:val="24"/>
        </w:rPr>
        <w:t>мать решения с учетом позиций всех участников; самоуважение и эмоционально-положительное отношение к себе;</w:t>
      </w:r>
    </w:p>
    <w:p>
      <w:pPr>
        <w:pStyle w:val="Normal"/>
        <w:shd w:fill="FFFFFF" w:val="clear"/>
        <w:spacing w:lineRule="auto" w:line="240" w:before="0" w:after="0"/>
        <w:ind w:left="7" w:right="19" w:firstLine="377"/>
        <w:jc w:val="both"/>
        <w:rPr>
          <w:rFonts w:eastAsia="Times New Roman" w:ascii="Times New Roman" w:hAnsi="Times New Roman"/>
          <w:color w:val="000000"/>
          <w:spacing w:val="4"/>
          <w:sz w:val="24"/>
          <w:szCs w:val="24"/>
        </w:rPr>
      </w:pPr>
      <w:r>
        <w:rPr>
          <w:rFonts w:eastAsia="Times New Roman" w:ascii="Times New Roman" w:hAnsi="Times New Roman"/>
          <w:i/>
          <w:iCs/>
          <w:color w:val="000000"/>
          <w:spacing w:val="2"/>
          <w:sz w:val="24"/>
          <w:szCs w:val="24"/>
        </w:rPr>
        <w:t xml:space="preserve">признавать: </w:t>
      </w:r>
      <w:r>
        <w:rPr>
          <w:rFonts w:eastAsia="Times New Roman" w:ascii="Times New Roman" w:hAnsi="Times New Roman"/>
          <w:color w:val="000000"/>
          <w:spacing w:val="2"/>
          <w:sz w:val="24"/>
          <w:szCs w:val="24"/>
        </w:rPr>
        <w:t>ценность здоровья (своего и других людей); не</w:t>
      </w:r>
      <w:r>
        <w:rPr>
          <w:rFonts w:eastAsia="Times New Roman" w:ascii="Times New Roman" w:hAnsi="Times New Roman"/>
          <w:color w:val="000000"/>
          <w:spacing w:val="1"/>
          <w:sz w:val="24"/>
          <w:szCs w:val="24"/>
        </w:rPr>
        <w:t>обходимость самовыражения, самореализации, социального при</w:t>
      </w:r>
      <w:r>
        <w:rPr>
          <w:rFonts w:eastAsia="Times New Roman" w:ascii="Times New Roman" w:hAnsi="Times New Roman"/>
          <w:color w:val="000000"/>
          <w:spacing w:val="4"/>
          <w:sz w:val="24"/>
          <w:szCs w:val="24"/>
        </w:rPr>
        <w:t>знания;</w:t>
      </w:r>
    </w:p>
    <w:p>
      <w:pPr>
        <w:pStyle w:val="Normal"/>
        <w:shd w:fill="FFFFFF" w:val="clear"/>
        <w:spacing w:lineRule="auto" w:line="240" w:before="0" w:after="0"/>
        <w:ind w:left="12" w:right="10" w:firstLine="374"/>
        <w:jc w:val="both"/>
        <w:rPr>
          <w:rFonts w:eastAsia="Times New Roman" w:ascii="Times New Roman" w:hAnsi="Times New Roman"/>
          <w:color w:val="000000"/>
          <w:sz w:val="24"/>
          <w:szCs w:val="24"/>
        </w:rPr>
      </w:pPr>
      <w:r>
        <w:rPr>
          <w:rFonts w:eastAsia="Times New Roman" w:ascii="Times New Roman" w:hAnsi="Times New Roman"/>
          <w:i/>
          <w:iCs/>
          <w:color w:val="000000"/>
          <w:spacing w:val="3"/>
          <w:sz w:val="24"/>
          <w:szCs w:val="24"/>
        </w:rPr>
        <w:t xml:space="preserve">осознавать: </w:t>
      </w:r>
      <w:r>
        <w:rPr>
          <w:rFonts w:eastAsia="Times New Roman" w:ascii="Times New Roman" w:hAnsi="Times New Roman"/>
          <w:color w:val="000000"/>
          <w:spacing w:val="3"/>
          <w:sz w:val="24"/>
          <w:szCs w:val="24"/>
        </w:rPr>
        <w:t xml:space="preserve">готовность (или неготовность) к самостоятельным поступкам и действиям, принятию ответственности за их </w:t>
      </w:r>
      <w:r>
        <w:rPr>
          <w:rFonts w:eastAsia="Times New Roman" w:ascii="Times New Roman" w:hAnsi="Times New Roman"/>
          <w:color w:val="000000"/>
          <w:spacing w:val="7"/>
          <w:sz w:val="24"/>
          <w:szCs w:val="24"/>
        </w:rPr>
        <w:t xml:space="preserve">результаты; готовность (или неготовность) открыто выражать </w:t>
      </w:r>
      <w:r>
        <w:rPr>
          <w:rFonts w:eastAsia="Times New Roman" w:ascii="Times New Roman" w:hAnsi="Times New Roman"/>
          <w:color w:val="000000"/>
          <w:spacing w:val="3"/>
          <w:sz w:val="24"/>
          <w:szCs w:val="24"/>
        </w:rPr>
        <w:t>и отстаивать свою позицию и критично относиться к своим по</w:t>
      </w:r>
      <w:r>
        <w:rPr>
          <w:rFonts w:eastAsia="Times New Roman" w:ascii="Times New Roman" w:hAnsi="Times New Roman"/>
          <w:color w:val="000000"/>
          <w:sz w:val="24"/>
          <w:szCs w:val="24"/>
        </w:rPr>
        <w:t>ступкам;</w:t>
      </w:r>
    </w:p>
    <w:p>
      <w:pPr>
        <w:pStyle w:val="Normal"/>
        <w:shd w:fill="FFFFFF" w:val="clear"/>
        <w:spacing w:lineRule="auto" w:line="240" w:before="0" w:after="0"/>
        <w:ind w:left="0" w:right="0" w:firstLine="386"/>
        <w:jc w:val="both"/>
        <w:rPr>
          <w:rFonts w:eastAsia="Times New Roman" w:ascii="Times New Roman" w:hAnsi="Times New Roman"/>
          <w:color w:val="000000"/>
          <w:spacing w:val="3"/>
          <w:sz w:val="24"/>
          <w:szCs w:val="24"/>
        </w:rPr>
      </w:pPr>
      <w:r>
        <w:rPr>
          <w:rFonts w:eastAsia="Times New Roman" w:ascii="Times New Roman" w:hAnsi="Times New Roman"/>
          <w:i/>
          <w:iCs/>
          <w:color w:val="000000"/>
          <w:spacing w:val="4"/>
          <w:sz w:val="24"/>
          <w:szCs w:val="24"/>
        </w:rPr>
        <w:t xml:space="preserve">проявлять: </w:t>
      </w:r>
      <w:r>
        <w:rPr>
          <w:rFonts w:eastAsia="Times New Roman" w:ascii="Times New Roman" w:hAnsi="Times New Roman"/>
          <w:color w:val="000000"/>
          <w:spacing w:val="4"/>
          <w:sz w:val="24"/>
          <w:szCs w:val="24"/>
        </w:rPr>
        <w:t xml:space="preserve">доброжелательность, доверие и внимательность </w:t>
      </w:r>
      <w:r>
        <w:rPr>
          <w:rFonts w:eastAsia="Times New Roman" w:ascii="Times New Roman" w:hAnsi="Times New Roman"/>
          <w:color w:val="000000"/>
          <w:spacing w:val="2"/>
          <w:sz w:val="24"/>
          <w:szCs w:val="24"/>
        </w:rPr>
        <w:t>к людям, готовность к сотрудничеству и дружбе, оказанию помо</w:t>
      </w:r>
      <w:r>
        <w:rPr>
          <w:rFonts w:eastAsia="Times New Roman" w:ascii="Times New Roman" w:hAnsi="Times New Roman"/>
          <w:color w:val="000000"/>
          <w:spacing w:val="3"/>
          <w:sz w:val="24"/>
          <w:szCs w:val="24"/>
        </w:rPr>
        <w:t xml:space="preserve">щи нуждающимся в ней; устойчивый познавательный интерес, </w:t>
      </w:r>
      <w:r>
        <w:rPr>
          <w:rFonts w:eastAsia="Times New Roman" w:ascii="Times New Roman" w:hAnsi="Times New Roman"/>
          <w:color w:val="000000"/>
          <w:spacing w:val="1"/>
          <w:sz w:val="24"/>
          <w:szCs w:val="24"/>
        </w:rPr>
        <w:t>инициативу и любознательность в изучении мира веществ и реак</w:t>
      </w:r>
      <w:r>
        <w:rPr>
          <w:rFonts w:eastAsia="Times New Roman" w:ascii="Times New Roman" w:hAnsi="Times New Roman"/>
          <w:color w:val="000000"/>
          <w:spacing w:val="4"/>
          <w:sz w:val="24"/>
          <w:szCs w:val="24"/>
        </w:rPr>
        <w:t xml:space="preserve">ций; целеустремленность и настойчивость в достижении целей, </w:t>
      </w:r>
      <w:r>
        <w:rPr>
          <w:rFonts w:eastAsia="Times New Roman" w:ascii="Times New Roman" w:hAnsi="Times New Roman"/>
          <w:color w:val="000000"/>
          <w:spacing w:val="3"/>
          <w:sz w:val="24"/>
          <w:szCs w:val="24"/>
        </w:rPr>
        <w:t>готовность к преодолению трудностей; убежденность в возмож</w:t>
      </w:r>
      <w:r>
        <w:rPr>
          <w:rFonts w:eastAsia="Times New Roman" w:ascii="Times New Roman" w:hAnsi="Times New Roman"/>
          <w:color w:val="000000"/>
          <w:spacing w:val="4"/>
          <w:sz w:val="24"/>
          <w:szCs w:val="24"/>
        </w:rPr>
        <w:t>ности познания природы, необходимости разумного использо</w:t>
      </w:r>
      <w:r>
        <w:rPr>
          <w:rFonts w:eastAsia="Times New Roman" w:ascii="Times New Roman" w:hAnsi="Times New Roman"/>
          <w:color w:val="000000"/>
          <w:spacing w:val="3"/>
          <w:sz w:val="24"/>
          <w:szCs w:val="24"/>
        </w:rPr>
        <w:t>вания достижений науки и технологий для развития общества;</w:t>
      </w:r>
    </w:p>
    <w:p>
      <w:pPr>
        <w:pStyle w:val="Normal"/>
        <w:shd w:fill="FFFFFF" w:val="clear"/>
        <w:spacing w:lineRule="auto" w:line="240" w:before="0" w:after="0"/>
        <w:ind w:left="19" w:right="17" w:firstLine="374"/>
        <w:jc w:val="both"/>
        <w:rPr>
          <w:rFonts w:eastAsia="Times New Roman" w:ascii="Times New Roman" w:hAnsi="Times New Roman"/>
          <w:color w:val="000000"/>
          <w:spacing w:val="3"/>
          <w:sz w:val="24"/>
          <w:szCs w:val="24"/>
        </w:rPr>
      </w:pPr>
      <w:r>
        <w:rPr>
          <w:rFonts w:eastAsia="Times New Roman" w:ascii="Times New Roman" w:hAnsi="Times New Roman"/>
          <w:i/>
          <w:iCs/>
          <w:color w:val="000000"/>
          <w:spacing w:val="7"/>
          <w:sz w:val="24"/>
          <w:szCs w:val="24"/>
        </w:rPr>
        <w:t xml:space="preserve">уметь: </w:t>
      </w:r>
      <w:r>
        <w:rPr>
          <w:rFonts w:eastAsia="Times New Roman" w:ascii="Times New Roman" w:hAnsi="Times New Roman"/>
          <w:color w:val="000000"/>
          <w:spacing w:val="7"/>
          <w:sz w:val="24"/>
          <w:szCs w:val="24"/>
        </w:rPr>
        <w:t xml:space="preserve">устанавливать связь между целью изучения химии </w:t>
      </w:r>
      <w:r>
        <w:rPr>
          <w:rFonts w:eastAsia="Times New Roman" w:ascii="Times New Roman" w:hAnsi="Times New Roman"/>
          <w:color w:val="000000"/>
          <w:spacing w:val="3"/>
          <w:sz w:val="24"/>
          <w:szCs w:val="24"/>
        </w:rPr>
        <w:t xml:space="preserve">и тем, для чего она осуществляется (мотивами); выполнять прогностическую самооценку, регулирующую активность личности </w:t>
      </w:r>
      <w:r>
        <w:rPr>
          <w:rFonts w:eastAsia="Times New Roman" w:ascii="Times New Roman" w:hAnsi="Times New Roman"/>
          <w:color w:val="000000"/>
          <w:spacing w:val="10"/>
          <w:sz w:val="24"/>
          <w:szCs w:val="24"/>
        </w:rPr>
        <w:t xml:space="preserve">на этапе ее включения в новый вид деятельности, связанный </w:t>
      </w:r>
      <w:r>
        <w:rPr>
          <w:rFonts w:eastAsia="Times New Roman" w:ascii="Times New Roman" w:hAnsi="Times New Roman"/>
          <w:color w:val="000000"/>
          <w:spacing w:val="2"/>
          <w:sz w:val="24"/>
          <w:szCs w:val="24"/>
        </w:rPr>
        <w:t>с началом изучения нового учебного предмета — химии; выпол</w:t>
      </w:r>
      <w:r>
        <w:rPr>
          <w:rFonts w:eastAsia="Times New Roman" w:ascii="Times New Roman" w:hAnsi="Times New Roman"/>
          <w:color w:val="000000"/>
          <w:spacing w:val="4"/>
          <w:sz w:val="24"/>
          <w:szCs w:val="24"/>
        </w:rPr>
        <w:t xml:space="preserve">нять корригирующую самооценку, заключающуюся в контроле </w:t>
      </w:r>
      <w:r>
        <w:rPr>
          <w:rFonts w:eastAsia="Times New Roman" w:ascii="Times New Roman" w:hAnsi="Times New Roman"/>
          <w:color w:val="000000"/>
          <w:spacing w:val="3"/>
          <w:sz w:val="24"/>
          <w:szCs w:val="24"/>
        </w:rPr>
        <w:t>за процессом изучения химии и внесении необходимых коррективов, соответствующих этапам и способам изучения курса хи</w:t>
      </w:r>
      <w:r>
        <w:rPr>
          <w:rFonts w:eastAsia="Times New Roman" w:ascii="Times New Roman" w:hAnsi="Times New Roman"/>
          <w:color w:val="000000"/>
          <w:spacing w:val="4"/>
          <w:sz w:val="24"/>
          <w:szCs w:val="24"/>
        </w:rPr>
        <w:t>мии; строить жизненные и профессиональные планы с учетом конкретных социально-исторических, политических и экономи</w:t>
      </w:r>
      <w:r>
        <w:rPr>
          <w:rFonts w:eastAsia="Times New Roman" w:ascii="Times New Roman" w:hAnsi="Times New Roman"/>
          <w:color w:val="000000"/>
          <w:spacing w:val="3"/>
          <w:sz w:val="24"/>
          <w:szCs w:val="24"/>
        </w:rPr>
        <w:t>ческих условий; осознавать собственные ценности и их соответ</w:t>
      </w:r>
      <w:r>
        <w:rPr>
          <w:rFonts w:eastAsia="Times New Roman" w:ascii="Times New Roman" w:hAnsi="Times New Roman"/>
          <w:color w:val="000000"/>
          <w:spacing w:val="4"/>
          <w:sz w:val="24"/>
          <w:szCs w:val="24"/>
        </w:rPr>
        <w:t xml:space="preserve">ствие принимаемым в жизни решениям; вести диалог на основе равноправных отношений и взаимного уважения; выделять </w:t>
      </w:r>
      <w:r>
        <w:rPr>
          <w:rFonts w:eastAsia="Times New Roman" w:ascii="Times New Roman" w:hAnsi="Times New Roman"/>
          <w:color w:val="000000"/>
          <w:spacing w:val="8"/>
          <w:sz w:val="24"/>
          <w:szCs w:val="24"/>
        </w:rPr>
        <w:t xml:space="preserve">нравственный аспект поведения и соотносить поступки (свои </w:t>
      </w:r>
      <w:r>
        <w:rPr>
          <w:rFonts w:eastAsia="Times New Roman" w:ascii="Times New Roman" w:hAnsi="Times New Roman"/>
          <w:color w:val="000000"/>
          <w:spacing w:val="6"/>
          <w:sz w:val="24"/>
          <w:szCs w:val="24"/>
        </w:rPr>
        <w:t xml:space="preserve">и других людей) и события с принятыми этическими нормами; </w:t>
      </w:r>
      <w:r>
        <w:rPr>
          <w:rFonts w:eastAsia="Times New Roman" w:ascii="Times New Roman" w:hAnsi="Times New Roman"/>
          <w:color w:val="000000"/>
          <w:spacing w:val="2"/>
          <w:sz w:val="24"/>
          <w:szCs w:val="24"/>
        </w:rPr>
        <w:t xml:space="preserve">в пределах своих возможностей противодействовать действиям и </w:t>
      </w:r>
      <w:r>
        <w:rPr>
          <w:rFonts w:eastAsia="Times New Roman" w:ascii="Times New Roman" w:hAnsi="Times New Roman"/>
          <w:color w:val="000000"/>
          <w:spacing w:val="4"/>
          <w:sz w:val="24"/>
          <w:szCs w:val="24"/>
        </w:rPr>
        <w:t>влияниям, представляющим угрозу жизни, здоровью и безопас</w:t>
      </w:r>
      <w:r>
        <w:rPr>
          <w:rFonts w:eastAsia="Times New Roman" w:ascii="Times New Roman" w:hAnsi="Times New Roman"/>
          <w:color w:val="000000"/>
          <w:spacing w:val="3"/>
          <w:sz w:val="24"/>
          <w:szCs w:val="24"/>
        </w:rPr>
        <w:t>ности личности и общества.</w:t>
      </w:r>
    </w:p>
    <w:p>
      <w:pPr>
        <w:pStyle w:val="Normal"/>
        <w:spacing w:lineRule="auto" w:line="240" w:before="0" w:after="0"/>
        <w:ind w:left="0" w:right="0" w:firstLine="274"/>
        <w:jc w:val="both"/>
        <w:rPr>
          <w:rFonts w:ascii="Times New Roman" w:hAnsi="Times New Roman"/>
          <w:sz w:val="24"/>
          <w:szCs w:val="24"/>
        </w:rPr>
      </w:pPr>
      <w:r>
        <w:rPr>
          <w:rFonts w:ascii="Times New Roman" w:hAnsi="Times New Roman"/>
          <w:b/>
          <w:sz w:val="24"/>
          <w:szCs w:val="24"/>
        </w:rPr>
        <w:t>Метапредметных результатов</w:t>
      </w:r>
      <w:r>
        <w:rPr>
          <w:rFonts w:ascii="Times New Roman" w:hAnsi="Times New Roman"/>
          <w:sz w:val="24"/>
          <w:szCs w:val="24"/>
        </w:rPr>
        <w:t>: 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 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3) умение генерировать идеи и определять средства, необходимые для их реализации; 4) умение определять цели и задачи деятельности, выбирать средства реализации цели и применять их на практике; 5) использование различных источников для получения химической информации.</w:t>
      </w:r>
    </w:p>
    <w:p>
      <w:pPr>
        <w:pStyle w:val="Normal"/>
        <w:spacing w:before="0" w:after="0"/>
        <w:ind w:left="0" w:right="0" w:firstLine="274"/>
        <w:jc w:val="both"/>
        <w:rPr>
          <w:rFonts w:ascii="Times New Roman" w:hAnsi="Times New Roman"/>
          <w:b/>
          <w:sz w:val="24"/>
          <w:szCs w:val="24"/>
        </w:rPr>
      </w:pPr>
      <w:r>
        <w:rPr>
          <w:rFonts w:ascii="Times New Roman" w:hAnsi="Times New Roman"/>
          <w:b/>
          <w:sz w:val="24"/>
          <w:szCs w:val="24"/>
        </w:rPr>
      </w:r>
    </w:p>
    <w:p>
      <w:pPr>
        <w:pStyle w:val="Normal"/>
        <w:spacing w:before="0" w:after="0"/>
        <w:ind w:left="0" w:right="0" w:firstLine="274"/>
        <w:jc w:val="both"/>
        <w:rPr>
          <w:rFonts w:ascii="Times New Roman" w:hAnsi="Times New Roman"/>
          <w:sz w:val="24"/>
          <w:szCs w:val="24"/>
        </w:rPr>
      </w:pPr>
      <w:r>
        <w:rPr>
          <w:rFonts w:ascii="Times New Roman" w:hAnsi="Times New Roman"/>
          <w:b/>
          <w:sz w:val="24"/>
          <w:szCs w:val="24"/>
        </w:rPr>
        <w:t>Предметных результатов</w:t>
      </w:r>
      <w:r>
        <w:rPr>
          <w:rFonts w:ascii="Times New Roman" w:hAnsi="Times New Roman"/>
          <w:sz w:val="24"/>
          <w:szCs w:val="24"/>
        </w:rPr>
        <w:t>:</w:t>
      </w:r>
    </w:p>
    <w:p>
      <w:pPr>
        <w:pStyle w:val="Normal"/>
        <w:spacing w:before="0" w:after="0"/>
        <w:ind w:left="284" w:right="0" w:hanging="283"/>
        <w:jc w:val="both"/>
        <w:rPr>
          <w:rFonts w:ascii="Times New Roman" w:hAnsi="Times New Roman"/>
          <w:b/>
          <w:bCs/>
          <w:sz w:val="24"/>
          <w:szCs w:val="24"/>
        </w:rPr>
      </w:pPr>
      <w:r>
        <w:rPr>
          <w:rFonts w:ascii="Times New Roman" w:hAnsi="Times New Roman"/>
          <w:b/>
          <w:bCs/>
          <w:sz w:val="24"/>
          <w:szCs w:val="24"/>
        </w:rPr>
        <w:t>Выпускники научатся:</w:t>
      </w:r>
    </w:p>
    <w:p>
      <w:pPr>
        <w:pStyle w:val="Normal"/>
        <w:numPr>
          <w:ilvl w:val="0"/>
          <w:numId w:val="1"/>
        </w:numPr>
        <w:tabs>
          <w:tab w:val="left" w:pos="993" w:leader="none"/>
        </w:tabs>
        <w:spacing w:before="0" w:after="0"/>
        <w:ind w:left="284" w:right="0" w:hanging="360"/>
        <w:jc w:val="both"/>
        <w:rPr>
          <w:rFonts w:ascii="Times New Roman" w:hAnsi="Times New Roman"/>
          <w:bCs/>
          <w:sz w:val="24"/>
          <w:szCs w:val="24"/>
        </w:rPr>
      </w:pPr>
      <w:r>
        <w:rPr>
          <w:rFonts w:ascii="Times New Roman" w:hAnsi="Times New Roman"/>
          <w:bCs/>
          <w:sz w:val="24"/>
          <w:szCs w:val="24"/>
        </w:rPr>
        <w:t>характеризовать основные методы познания: наблюдение, измерение, эксперимент;</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описывать свойства твердых, жидких, газообразных веществ, выделяя их существенные признаки;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различать химические и физические явления;</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называть химические элементы;</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состав веществ по их формулам;</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валентность атома элемента в соединениях;</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тип химических реакций;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называть признаки и условия протекания химических реакций;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формулы бинарных соединений;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уравнения химических реакций;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соблюдать правила безопасной работы при проведении опытов;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пользоваться лабораторным оборудованием и посудой;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вычислять относительную молекулярную и молярную массы веществ;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вычислять массовую долю химического элемента по формуле соединения;</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простых веществ: кислорода и водорода;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получать, собирать кислород и водород;</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распознавать опытным путем газообразные вещества: кислород, водород;</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закона Авогадро;</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понятий «тепловой эффект реакции», «молярный объем»;</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воды;</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понятия «раствор»;</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вычислять массовую долю растворенного вещества в растворе;</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приготовлять растворы с определенной массовой долей растворенного вещества;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называть соединения изученных классов неорганических веществ;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принадлежность веществ к определенному классу соединений;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формулы неорганических соединений изученных классов;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проводить опыты, подтверждающие химические свойства изученных классов неорганических веществ;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распознавать, опытным путем,растворы кислот и щелочей по изменению окраски индикатора;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взаимосвязь между классами неорганических соединений;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Периодического закона Д.И. Менделеева;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схемы строения атомов первых 20 элементов периодической системы Д.И. Менделеева;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понятий: «химическая связь», «электроотрицательность»;</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зависимость физических свойств веществ от типа кристаллической решетки;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вид химической связи в неорганических соединениях;</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изображать схемы строения молекул веществ, образованных разными видами химических связей;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степень окисления атома элемента в соединении;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раскрывать смысл теории электролитической диссоциации;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уравнения электролитической диссоциации кислот, щелочей, солей;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объяснять сущность процесса электролитической диссоциации и реакций ионного обмена;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полные и сокращенные ионные уравнения реакции обмена;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возможность протекания реакций ионного обмена;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проводить реакции, подтверждающие качественный состав различных веществ;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окислитель и восстановитель;</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составлять уравнения окислительно-восстановительных реакций;</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называть факторы, влияющие на скорость химической реакции;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классифицировать химические реакции по различным признакам;</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взаимосвязь между составом, строением и свойствами неметаллов;</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распознавать опытным путем газообразные вещества: углекислый газ и аммиак;</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характеризовать взаимосвязь между составом, строением и свойствами металлов;</w:t>
      </w:r>
    </w:p>
    <w:p>
      <w:pPr>
        <w:pStyle w:val="Normal"/>
        <w:widowControl w:val="false"/>
        <w:numPr>
          <w:ilvl w:val="0"/>
          <w:numId w:val="2"/>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pPr>
        <w:pStyle w:val="Normal"/>
        <w:widowControl w:val="false"/>
        <w:numPr>
          <w:ilvl w:val="0"/>
          <w:numId w:val="2"/>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оценивать влияние химического загрязнения окружающей среды на организм человека;</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грамотно обращаться с веществами в повседневной жизни</w:t>
      </w:r>
    </w:p>
    <w:p>
      <w:pPr>
        <w:pStyle w:val="Normal"/>
        <w:numPr>
          <w:ilvl w:val="0"/>
          <w:numId w:val="1"/>
        </w:numPr>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Normal"/>
        <w:spacing w:before="0" w:after="0"/>
        <w:ind w:left="284" w:right="0" w:hanging="283"/>
        <w:jc w:val="both"/>
        <w:rPr>
          <w:rFonts w:ascii="Times New Roman" w:hAnsi="Times New Roman"/>
          <w:b/>
          <w:bCs/>
          <w:sz w:val="24"/>
          <w:szCs w:val="24"/>
        </w:rPr>
      </w:pPr>
      <w:r>
        <w:rPr>
          <w:rFonts w:ascii="Times New Roman" w:hAnsi="Times New Roman"/>
          <w:b/>
          <w:bCs/>
          <w:sz w:val="24"/>
          <w:szCs w:val="24"/>
        </w:rPr>
        <w:t>Выпускник получит возможность научиться:</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составлять молекулярные и полные ионные уравнения по сокращенным ионным уравнениям;</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pPr>
        <w:pStyle w:val="Normal"/>
        <w:widowControl w:val="false"/>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использовать приобретенные знания для экологически грамотного поведения в окружающей среде;</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объективно оценивать информацию о веществах и химических процессах;</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осознавать значение теоретических знаний по химии для практической деятельности человека;</w:t>
      </w:r>
    </w:p>
    <w:p>
      <w:pPr>
        <w:pStyle w:val="Normal"/>
        <w:numPr>
          <w:ilvl w:val="0"/>
          <w:numId w:val="2"/>
        </w:numPr>
        <w:tabs>
          <w:tab w:val="left" w:pos="993" w:leader="none"/>
        </w:tabs>
        <w:spacing w:before="0" w:after="0"/>
        <w:ind w:left="284" w:right="0" w:hanging="360"/>
        <w:jc w:val="both"/>
        <w:rPr>
          <w:rFonts w:ascii="Times New Roman" w:hAnsi="Times New Roman"/>
          <w:i/>
          <w:sz w:val="24"/>
          <w:szCs w:val="24"/>
        </w:rPr>
      </w:pPr>
      <w:r>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hd w:fill="FFFFFF" w:val="clear"/>
        <w:tabs>
          <w:tab w:val="left" w:pos="630" w:leader="none"/>
        </w:tabs>
        <w:spacing w:lineRule="exact" w:line="317"/>
        <w:jc w:val="center"/>
        <w:rPr>
          <w:rFonts w:cs="Times New Roman" w:ascii="Times New Roman" w:hAnsi="Times New Roman"/>
          <w:b/>
          <w:sz w:val="24"/>
          <w:szCs w:val="24"/>
        </w:rPr>
      </w:pPr>
      <w:r>
        <w:rPr>
          <w:rFonts w:cs="Times New Roman" w:ascii="Times New Roman" w:hAnsi="Times New Roman"/>
          <w:b/>
          <w:sz w:val="24"/>
          <w:szCs w:val="24"/>
        </w:rPr>
        <w:t>2, СОДЕРЖАНИЕ ИЗУЧАЕМОГО КУРСА</w:t>
      </w:r>
    </w:p>
    <w:p>
      <w:pPr>
        <w:pStyle w:val="Normal"/>
        <w:shd w:fill="FFFFFF" w:val="clear"/>
        <w:spacing w:lineRule="exact" w:line="317"/>
        <w:jc w:val="center"/>
        <w:rPr>
          <w:rFonts w:cs="Times New Roman" w:ascii="Times New Roman" w:hAnsi="Times New Roman"/>
          <w:b/>
          <w:sz w:val="24"/>
          <w:szCs w:val="24"/>
        </w:rPr>
      </w:pPr>
      <w:r>
        <w:rPr>
          <w:rFonts w:cs="Times New Roman" w:ascii="Times New Roman" w:hAnsi="Times New Roman"/>
          <w:b/>
          <w:sz w:val="24"/>
          <w:szCs w:val="24"/>
        </w:rPr>
        <w:t>8 КЛАСС( 2 ч в неделю, всего 68 часов)</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Введение (6 ч)</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Химия — наука о веществах, их свойствах и превращениях. </w:t>
      </w:r>
    </w:p>
    <w:p>
      <w:pPr>
        <w:pStyle w:val="Normal"/>
        <w:rPr>
          <w:rFonts w:cs="Times New Roman" w:ascii="Times New Roman" w:hAnsi="Times New Roman"/>
          <w:sz w:val="24"/>
          <w:szCs w:val="24"/>
        </w:rPr>
      </w:pPr>
      <w:r>
        <w:rPr>
          <w:rFonts w:cs="Times New Roman" w:ascii="Times New Roman" w:hAnsi="Times New Roman"/>
          <w:sz w:val="24"/>
          <w:szCs w:val="24"/>
        </w:rPr>
        <w:t>Понятие о химическом элементе и формах его существования: свободных атомах, простых и сложных веществах.</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Превращения веществ. Отличие химических реакций от физических явлений. Роль химии в жизни человека. Хемофилия и хемофобия. </w:t>
      </w:r>
    </w:p>
    <w:p>
      <w:pPr>
        <w:pStyle w:val="Normal"/>
        <w:rPr>
          <w:rFonts w:cs="Times New Roman" w:ascii="Times New Roman" w:hAnsi="Times New Roman"/>
          <w:sz w:val="24"/>
          <w:szCs w:val="24"/>
        </w:rPr>
      </w:pPr>
      <w:r>
        <w:rPr>
          <w:rFonts w:cs="Times New Roman" w:ascii="Times New Roman" w:hAnsi="Times New Roman"/>
          <w:sz w:val="24"/>
          <w:szCs w:val="24"/>
        </w:rP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pPr>
        <w:pStyle w:val="Normal"/>
        <w:jc w:val="both"/>
        <w:rPr>
          <w:rFonts w:cs="Times New Roman" w:ascii="Times New Roman" w:hAnsi="Times New Roman"/>
          <w:sz w:val="24"/>
          <w:szCs w:val="24"/>
        </w:rPr>
      </w:pPr>
      <w:r>
        <w:rPr>
          <w:rFonts w:cs="Times New Roman" w:ascii="Times New Roman" w:hAnsi="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pPr>
        <w:pStyle w:val="Normal"/>
        <w:jc w:val="both"/>
        <w:rPr>
          <w:rFonts w:cs="Times New Roman" w:ascii="Times New Roman" w:hAnsi="Times New Roman"/>
          <w:sz w:val="24"/>
          <w:szCs w:val="24"/>
        </w:rPr>
      </w:pPr>
      <w:r>
        <w:rPr>
          <w:rFonts w:cs="Times New Roman" w:ascii="Times New Roman" w:hAnsi="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pPr>
        <w:pStyle w:val="Normal"/>
        <w:rPr>
          <w:rFonts w:cs="Times New Roman" w:ascii="Times New Roman" w:hAnsi="Times New Roman"/>
          <w:b/>
          <w:sz w:val="24"/>
          <w:szCs w:val="24"/>
        </w:rPr>
      </w:pPr>
      <w:r>
        <w:rPr>
          <w:rFonts w:cs="Times New Roman" w:ascii="Times New Roman" w:hAnsi="Times New Roman"/>
          <w:b/>
          <w:sz w:val="24"/>
          <w:szCs w:val="24"/>
        </w:rPr>
        <w:t>Расчетные задачи:</w:t>
      </w:r>
    </w:p>
    <w:p>
      <w:pPr>
        <w:pStyle w:val="Normal"/>
        <w:rPr>
          <w:rFonts w:cs="Times New Roman" w:ascii="Times New Roman" w:hAnsi="Times New Roman"/>
          <w:sz w:val="24"/>
          <w:szCs w:val="24"/>
        </w:rPr>
      </w:pPr>
      <w:r>
        <w:rPr>
          <w:rFonts w:cs="Times New Roman" w:ascii="Times New Roman" w:hAnsi="Times New Roman"/>
          <w:sz w:val="24"/>
          <w:szCs w:val="24"/>
        </w:rPr>
        <w:t>1. Нахождение относительной молекулярной массы вещества по его химической формуле.2. Вычисление массовой доли химического элемента в веществе по его формуле.</w:t>
      </w:r>
    </w:p>
    <w:p>
      <w:pPr>
        <w:pStyle w:val="Normal"/>
        <w:rPr>
          <w:rFonts w:cs="Times New Roman" w:ascii="Times New Roman" w:hAnsi="Times New Roman"/>
          <w:b/>
          <w:sz w:val="24"/>
          <w:szCs w:val="24"/>
          <w:u w:val="single"/>
        </w:rPr>
      </w:pPr>
      <w:r>
        <w:rPr>
          <w:rFonts w:cs="Times New Roman" w:ascii="Times New Roman" w:hAnsi="Times New Roman"/>
          <w:b/>
          <w:sz w:val="24"/>
          <w:szCs w:val="24"/>
          <w:u w:val="single"/>
        </w:rPr>
        <w:t>Практикум №1 «Простейшие операции с веществом»:</w:t>
      </w:r>
    </w:p>
    <w:p>
      <w:pPr>
        <w:pStyle w:val="Normal"/>
        <w:rPr>
          <w:rFonts w:cs="Times New Roman" w:ascii="Times New Roman" w:hAnsi="Times New Roman"/>
          <w:sz w:val="24"/>
          <w:szCs w:val="24"/>
        </w:rPr>
      </w:pPr>
      <w:r>
        <w:rPr>
          <w:rFonts w:cs="Times New Roman" w:ascii="Times New Roman" w:hAnsi="Times New Roman"/>
          <w:b/>
          <w:i/>
          <w:sz w:val="24"/>
          <w:szCs w:val="24"/>
        </w:rPr>
        <w:t>1. Практическая работа №1</w:t>
      </w:r>
      <w:r>
        <w:rPr>
          <w:rFonts w:cs="Times New Roman" w:ascii="Times New Roman" w:hAnsi="Times New Roman"/>
          <w:sz w:val="24"/>
          <w:szCs w:val="24"/>
        </w:rPr>
        <w:t xml:space="preserve"> «Приѐмы обращения с лабораторным оборудованием. Правила техники безопасности при работе в химической лаборатории»</w:t>
      </w:r>
    </w:p>
    <w:p>
      <w:pPr>
        <w:pStyle w:val="Normal"/>
        <w:rPr>
          <w:rFonts w:cs="Times New Roman" w:ascii="Times New Roman" w:hAnsi="Times New Roman"/>
          <w:sz w:val="24"/>
          <w:szCs w:val="24"/>
        </w:rPr>
      </w:pPr>
      <w:r>
        <w:rPr>
          <w:rFonts w:cs="Times New Roman" w:ascii="Times New Roman" w:hAnsi="Times New Roman"/>
          <w:b/>
          <w:i/>
          <w:sz w:val="24"/>
          <w:szCs w:val="24"/>
        </w:rPr>
        <w:t>2. Практическая работа №2</w:t>
      </w:r>
      <w:r>
        <w:rPr>
          <w:rFonts w:cs="Times New Roman" w:ascii="Times New Roman" w:hAnsi="Times New Roman"/>
          <w:sz w:val="24"/>
          <w:szCs w:val="24"/>
        </w:rPr>
        <w:t xml:space="preserve"> «Наблюдение за горящей свечѐй».</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Тема 1. Атомы химических элементов (10 ч)</w:t>
      </w:r>
    </w:p>
    <w:p>
      <w:pPr>
        <w:pStyle w:val="Normal"/>
        <w:jc w:val="both"/>
        <w:rPr>
          <w:rFonts w:cs="Times New Roman" w:ascii="Times New Roman" w:hAnsi="Times New Roman"/>
          <w:sz w:val="24"/>
          <w:szCs w:val="24"/>
        </w:rPr>
      </w:pPr>
      <w:r>
        <w:rPr>
          <w:rFonts w:cs="Times New Roman" w:ascii="Times New Roman" w:hAnsi="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pPr>
        <w:pStyle w:val="Normal"/>
        <w:jc w:val="both"/>
        <w:rPr>
          <w:rFonts w:cs="Times New Roman" w:ascii="Times New Roman" w:hAnsi="Times New Roman"/>
          <w:sz w:val="24"/>
          <w:szCs w:val="24"/>
        </w:rPr>
      </w:pPr>
      <w:r>
        <w:rPr>
          <w:rFonts w:cs="Times New Roman" w:ascii="Times New Roman" w:hAnsi="Times New Roman"/>
          <w:sz w:val="24"/>
          <w:szCs w:val="24"/>
        </w:rPr>
        <w:t>Состав атомных ядер: протоны и нейтроны. Относительная атомнаямасса. Взаимосвязь понятий «протон», «нейтрон», «относительная атомная масса».</w:t>
      </w:r>
    </w:p>
    <w:p>
      <w:pPr>
        <w:pStyle w:val="Normal"/>
        <w:jc w:val="both"/>
        <w:rPr>
          <w:rFonts w:cs="Times New Roman" w:ascii="Times New Roman" w:hAnsi="Times New Roman"/>
          <w:color w:val="000000"/>
          <w:sz w:val="24"/>
          <w:szCs w:val="24"/>
        </w:rPr>
      </w:pPr>
      <w:r>
        <w:rPr>
          <w:rFonts w:cs="Times New Roman" w:ascii="Times New Roman" w:hAnsi="Times New Roman"/>
          <w:sz w:val="24"/>
          <w:szCs w:val="24"/>
        </w:rPr>
        <w:t xml:space="preserve">Изменение числа протонов в ядре атома — образование новых химических элементов. </w:t>
      </w:r>
      <w:r>
        <w:rPr>
          <w:rFonts w:cs="Times New Roman" w:ascii="Times New Roman" w:hAnsi="Times New Roman"/>
          <w:color w:val="000000"/>
          <w:sz w:val="24"/>
          <w:szCs w:val="24"/>
        </w:rPr>
        <w:t>Изменение числа нейтронов в ядре атома — образование изотопов.Современное определение понятия «химический элемент». Изотопы как разновидности атомов одного химического элемента.</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ионов.Ионы, образованные атомами металлов и неметаллов. Причины изменения металлических и неметаллических свойств в периодах и группах.</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Образование бинарных соединений. Понятие об ионной связи. Схемы образования ионной связи.</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 xml:space="preserve">Взаимодействие атомов химических элементов-неметаллов между собой — образование бинарных соединений неметаллов. Электроотрицательность.Понятие о ковалентной полярной связи. </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pPr>
        <w:pStyle w:val="Normal"/>
        <w:rPr>
          <w:rFonts w:cs="Times New Roman" w:ascii="Times New Roman" w:hAnsi="Times New Roman"/>
          <w:b/>
          <w:color w:val="000000"/>
          <w:sz w:val="24"/>
          <w:szCs w:val="24"/>
        </w:rPr>
      </w:pPr>
      <w:r>
        <w:rPr>
          <w:rFonts w:cs="Times New Roman" w:ascii="Times New Roman" w:hAnsi="Times New Roman"/>
          <w:b/>
          <w:color w:val="000000"/>
          <w:sz w:val="24"/>
          <w:szCs w:val="24"/>
        </w:rPr>
        <w:t>Демонстрации:</w:t>
      </w:r>
    </w:p>
    <w:p>
      <w:pPr>
        <w:pStyle w:val="Normal"/>
        <w:rPr>
          <w:rFonts w:cs="Times New Roman" w:ascii="Times New Roman" w:hAnsi="Times New Roman"/>
          <w:color w:val="000000"/>
          <w:sz w:val="24"/>
          <w:szCs w:val="24"/>
        </w:rPr>
      </w:pPr>
      <w:r>
        <w:rPr>
          <w:rFonts w:cs="Times New Roman" w:ascii="Times New Roman" w:hAnsi="Times New Roman"/>
          <w:color w:val="000000"/>
          <w:sz w:val="24"/>
          <w:szCs w:val="24"/>
        </w:rPr>
        <w:t>Модели атомов химических элементов.Периодическая система химических элементов Д. И. Менделеева.</w:t>
      </w:r>
    </w:p>
    <w:p>
      <w:pPr>
        <w:pStyle w:val="Normal"/>
        <w:jc w:val="center"/>
        <w:rPr>
          <w:rFonts w:cs="Times New Roman" w:ascii="Times New Roman" w:hAnsi="Times New Roman"/>
          <w:b/>
          <w:bCs/>
          <w:color w:val="000000"/>
          <w:sz w:val="24"/>
          <w:szCs w:val="24"/>
        </w:rPr>
      </w:pPr>
      <w:r>
        <w:rPr>
          <w:rFonts w:cs="Times New Roman" w:ascii="Times New Roman" w:hAnsi="Times New Roman"/>
          <w:b/>
          <w:bCs/>
          <w:color w:val="000000"/>
          <w:sz w:val="24"/>
          <w:szCs w:val="24"/>
        </w:rPr>
        <w:t>Т е м а 2 . Простые вещества (7 ч).</w:t>
      </w:r>
    </w:p>
    <w:p>
      <w:pPr>
        <w:pStyle w:val="Normal"/>
        <w:jc w:val="both"/>
        <w:rPr>
          <w:rFonts w:cs="Times New Roman" w:ascii="Times New Roman" w:hAnsi="Times New Roman"/>
          <w:color w:val="434343"/>
          <w:sz w:val="24"/>
          <w:szCs w:val="24"/>
        </w:rPr>
      </w:pPr>
      <w:r>
        <w:rPr>
          <w:rFonts w:cs="Times New Roman" w:ascii="Times New Roman" w:hAnsi="Times New Roman"/>
          <w:color w:val="000000"/>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r>
        <w:rPr>
          <w:rFonts w:cs="Times New Roman" w:ascii="Times New Roman" w:hAnsi="Times New Roman"/>
          <w:color w:val="434343"/>
          <w:sz w:val="24"/>
          <w:szCs w:val="24"/>
        </w:rPr>
        <w:t>.</w:t>
      </w:r>
    </w:p>
    <w:p>
      <w:pPr>
        <w:pStyle w:val="Normal"/>
        <w:jc w:val="both"/>
        <w:rPr>
          <w:rFonts w:cs="Times New Roman" w:ascii="Times New Roman" w:hAnsi="Times New Roman"/>
          <w:color w:val="000000"/>
          <w:sz w:val="24"/>
          <w:szCs w:val="24"/>
        </w:rPr>
      </w:pPr>
      <w:r>
        <w:rPr>
          <w:rFonts w:cs="Times New Roman" w:ascii="Times New Roman" w:hAnsi="Times New Roman"/>
          <w:color w:val="000000"/>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веществ.Относительность деления простых веществ на металлы и неметаллы.</w:t>
      </w:r>
    </w:p>
    <w:p>
      <w:pPr>
        <w:pStyle w:val="Normal"/>
        <w:jc w:val="both"/>
        <w:rPr>
          <w:rFonts w:cs="Times New Roman" w:ascii="Times New Roman" w:hAnsi="Times New Roman"/>
          <w:sz w:val="24"/>
          <w:szCs w:val="24"/>
        </w:rPr>
      </w:pPr>
      <w:r>
        <w:rPr>
          <w:rFonts w:cs="Times New Roman" w:ascii="Times New Roman" w:hAnsi="Times New Roman"/>
          <w:color w:val="000000"/>
          <w:sz w:val="24"/>
          <w:szCs w:val="24"/>
        </w:rPr>
        <w:t xml:space="preserve">Постоянная Авогадро. Количество вещества. Моль. Молярная масса. Молярный объем газообразных веществ. Кратные единицы количества </w:t>
      </w:r>
      <w:r>
        <w:rPr>
          <w:rFonts w:cs="Times New Roman" w:ascii="Times New Roman" w:hAnsi="Times New Roman"/>
          <w:sz w:val="24"/>
          <w:szCs w:val="24"/>
        </w:rPr>
        <w:t>вещества - миллимоль и киломоль, миллимолярная и киломолярная массы вещества, миллимолярный и киломолярный объемы газообразных веществ.</w:t>
      </w:r>
    </w:p>
    <w:p>
      <w:pPr>
        <w:pStyle w:val="Normal"/>
        <w:rPr>
          <w:rFonts w:cs="Times New Roman" w:ascii="Times New Roman" w:hAnsi="Times New Roman"/>
          <w:sz w:val="24"/>
          <w:szCs w:val="24"/>
        </w:rPr>
      </w:pPr>
      <w:r>
        <w:rPr>
          <w:rFonts w:cs="Times New Roman" w:ascii="Times New Roman" w:hAnsi="Times New Roman"/>
          <w:sz w:val="24"/>
          <w:szCs w:val="24"/>
        </w:rPr>
        <w:t>Расчеты с использованием понятий «количество вещества», «молярнаямасса», «молярный объем газов», «постоянная Авогадро».</w:t>
      </w:r>
    </w:p>
    <w:p>
      <w:pPr>
        <w:pStyle w:val="Normal"/>
        <w:rPr>
          <w:rFonts w:cs="Times New Roman" w:ascii="Times New Roman" w:hAnsi="Times New Roman"/>
          <w:sz w:val="24"/>
          <w:szCs w:val="24"/>
        </w:rPr>
      </w:pPr>
      <w:r>
        <w:rPr>
          <w:rFonts w:cs="Times New Roman" w:ascii="Times New Roman" w:hAnsi="Times New Roman"/>
          <w:b/>
          <w:sz w:val="24"/>
          <w:szCs w:val="24"/>
        </w:rPr>
        <w:t>Расчетные задачи:</w:t>
      </w:r>
      <w:r>
        <w:rPr>
          <w:rFonts w:cs="Times New Roman" w:ascii="Times New Roman" w:hAnsi="Times New Roman"/>
          <w:sz w:val="24"/>
          <w:szCs w:val="24"/>
        </w:rPr>
        <w:t>1. Вычисление молярной массы веществ по химическим формулам.2. Расчеты с использованием понятий «количество вещества», «молярнаямасса», «молярный объем газов », « постоянная Авогадро ».</w:t>
      </w:r>
    </w:p>
    <w:p>
      <w:pPr>
        <w:pStyle w:val="Normal"/>
        <w:rPr>
          <w:rFonts w:cs="Times New Roman" w:ascii="Times New Roman" w:hAnsi="Times New Roman"/>
          <w:sz w:val="24"/>
          <w:szCs w:val="24"/>
        </w:rPr>
      </w:pPr>
      <w:r>
        <w:rPr>
          <w:rFonts w:cs="Times New Roman" w:ascii="Times New Roman" w:hAnsi="Times New Roman"/>
          <w:b/>
          <w:sz w:val="24"/>
          <w:szCs w:val="24"/>
        </w:rPr>
        <w:t xml:space="preserve">Демонстрации. </w:t>
      </w:r>
      <w:r>
        <w:rPr>
          <w:rFonts w:cs="Times New Roman" w:ascii="Times New Roman" w:hAnsi="Times New Roman"/>
          <w:sz w:val="24"/>
          <w:szCs w:val="24"/>
        </w:rPr>
        <w:t>Получение озона.Образцы белого и серого олова, белого и красного фосфора.Некоторые металлы и неметаллы количеством вещества 1 моль.Модель молярного объема газообразных веществ.</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Т е м а 3 . Соединения химических элементов (12 ч)</w:t>
      </w:r>
    </w:p>
    <w:p>
      <w:pPr>
        <w:pStyle w:val="Normal"/>
        <w:jc w:val="both"/>
        <w:rPr>
          <w:rFonts w:cs="Times New Roman" w:ascii="Times New Roman" w:hAnsi="Times New Roman"/>
          <w:sz w:val="24"/>
          <w:szCs w:val="24"/>
        </w:rPr>
      </w:pPr>
      <w:r>
        <w:rPr>
          <w:rFonts w:cs="Times New Roman" w:ascii="Times New Roman" w:hAnsi="Times New Roman"/>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pPr>
        <w:pStyle w:val="Normal"/>
        <w:jc w:val="both"/>
        <w:rPr>
          <w:rFonts w:cs="Times New Roman" w:ascii="Times New Roman" w:hAnsi="Times New Roman"/>
          <w:sz w:val="24"/>
          <w:szCs w:val="24"/>
        </w:rPr>
      </w:pPr>
      <w:r>
        <w:rPr>
          <w:rFonts w:cs="Times New Roman" w:ascii="Times New Roman" w:hAnsi="Times New Roman"/>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pPr>
        <w:pStyle w:val="Normal"/>
        <w:jc w:val="both"/>
        <w:rPr>
          <w:rFonts w:cs="Times New Roman" w:ascii="Times New Roman" w:hAnsi="Times New Roman"/>
          <w:sz w:val="24"/>
          <w:szCs w:val="24"/>
        </w:rPr>
      </w:pPr>
      <w:r>
        <w:rPr>
          <w:rFonts w:cs="Times New Roman" w:ascii="Times New Roman" w:hAnsi="Times New Roman"/>
          <w:sz w:val="24"/>
          <w:szCs w:val="24"/>
        </w:rPr>
        <w:t>Кислоты, их состав и названия. Классификация кислот. Представителикислот: серная, соляная и азотная. Изменение окраски индикаторов вкислотной среде.</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Соли как производные кислот и оснований. Их состав и названия.Растворимость солей в воде. Представители солей: хлорид натрия, карбонати фосфат кальция.</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Аморфные и кристаллические вещества.</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Вещества молекулярного и немолекулярного строения. Закон постоянствасостава для веществ молекулярного строения. </w:t>
      </w:r>
    </w:p>
    <w:p>
      <w:pPr>
        <w:pStyle w:val="Normal"/>
        <w:jc w:val="both"/>
        <w:rPr>
          <w:rFonts w:cs="Times New Roman" w:ascii="Times New Roman" w:hAnsi="Times New Roman"/>
          <w:sz w:val="24"/>
          <w:szCs w:val="24"/>
        </w:rPr>
      </w:pPr>
      <w:r>
        <w:rPr>
          <w:rFonts w:cs="Times New Roman" w:ascii="Times New Roman" w:hAnsi="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pPr>
        <w:pStyle w:val="Normal"/>
        <w:rPr>
          <w:rFonts w:cs="Times New Roman" w:ascii="Times New Roman" w:hAnsi="Times New Roman"/>
          <w:sz w:val="24"/>
          <w:szCs w:val="24"/>
        </w:rPr>
      </w:pPr>
      <w:r>
        <w:rPr>
          <w:rFonts w:cs="Times New Roman" w:ascii="Times New Roman" w:hAnsi="Times New Roman"/>
          <w:b/>
          <w:sz w:val="24"/>
          <w:szCs w:val="24"/>
        </w:rPr>
        <w:t>Расчетные задачи:</w:t>
      </w:r>
      <w:r>
        <w:rPr>
          <w:rFonts w:cs="Times New Roman" w:ascii="Times New Roman" w:hAnsi="Times New Roman"/>
          <w:sz w:val="24"/>
          <w:szCs w:val="24"/>
        </w:rPr>
        <w:t>1. Расчет массовой и объемной долей компонентов смеси веществ.2. Вычисление массовой доли вещества в растворе по известной массерастворенного вещества и массе растворителя.3. Вычисление массы растворяемого вещества и растворителя, необходимыхдля приготовления определенной массы раствора с известной массовой долейрастворенного вещества.</w:t>
      </w:r>
    </w:p>
    <w:p>
      <w:pPr>
        <w:pStyle w:val="Normal"/>
        <w:rPr>
          <w:rFonts w:cs="Times New Roman" w:ascii="Times New Roman" w:hAnsi="Times New Roman"/>
          <w:sz w:val="24"/>
          <w:szCs w:val="24"/>
        </w:rPr>
      </w:pPr>
      <w:r>
        <w:rPr>
          <w:rFonts w:cs="Times New Roman" w:ascii="Times New Roman" w:hAnsi="Times New Roman"/>
          <w:b/>
          <w:sz w:val="24"/>
          <w:szCs w:val="24"/>
        </w:rPr>
        <w:t xml:space="preserve">Демонстрации. </w:t>
      </w:r>
      <w:r>
        <w:rPr>
          <w:rFonts w:cs="Times New Roman" w:ascii="Times New Roman" w:hAnsi="Times New Roman"/>
          <w:sz w:val="24"/>
          <w:szCs w:val="24"/>
        </w:rPr>
        <w:t>Образцы оксидов, кислот, оснований и солей.Модели кристаллических решеток хлорида натрия, алмаза, оксидауглерода (IV).Взрыв смеси водорода с воздухом.Способы разделения смесей.Дистилляция воды.</w:t>
      </w:r>
    </w:p>
    <w:p>
      <w:pPr>
        <w:pStyle w:val="Normal"/>
        <w:rPr>
          <w:rFonts w:cs="Times New Roman" w:ascii="Times New Roman" w:hAnsi="Times New Roman"/>
          <w:sz w:val="24"/>
          <w:szCs w:val="24"/>
        </w:rPr>
      </w:pPr>
      <w:r>
        <w:rPr>
          <w:rFonts w:cs="Times New Roman" w:ascii="Times New Roman" w:hAnsi="Times New Roman"/>
          <w:b/>
          <w:sz w:val="24"/>
          <w:szCs w:val="24"/>
        </w:rPr>
        <w:t>Лабораторные опыты:</w:t>
      </w:r>
      <w:r>
        <w:rPr>
          <w:rFonts w:cs="Times New Roman" w:ascii="Times New Roman" w:hAnsi="Times New Roman"/>
          <w:sz w:val="24"/>
          <w:szCs w:val="24"/>
        </w:rPr>
        <w:t>1. Знакомство с образцами веществ разных классов.2. Разделение смесей.</w:t>
      </w:r>
    </w:p>
    <w:p>
      <w:pPr>
        <w:pStyle w:val="Normal"/>
        <w:rPr>
          <w:rFonts w:cs="Times New Roman" w:ascii="Times New Roman" w:hAnsi="Times New Roman"/>
          <w:b/>
          <w:sz w:val="24"/>
          <w:szCs w:val="24"/>
        </w:rPr>
      </w:pPr>
      <w:r>
        <w:rPr>
          <w:rFonts w:cs="Times New Roman" w:ascii="Times New Roman" w:hAnsi="Times New Roman"/>
          <w:b/>
          <w:sz w:val="24"/>
          <w:szCs w:val="24"/>
        </w:rPr>
        <w:t>Практикум №1 «Простейшие операции с веществом»:</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Практическая работа №3: «Анализ почвы и воды».</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Практическая работа №5: «Приготовление раствора сахара и расчѐт его</w:t>
      </w:r>
    </w:p>
    <w:p>
      <w:pPr>
        <w:pStyle w:val="Normal"/>
        <w:rPr>
          <w:rFonts w:cs="Times New Roman" w:ascii="Times New Roman" w:hAnsi="Times New Roman"/>
          <w:sz w:val="24"/>
          <w:szCs w:val="24"/>
        </w:rPr>
      </w:pPr>
      <w:r>
        <w:rPr>
          <w:rFonts w:cs="Times New Roman" w:ascii="Times New Roman" w:hAnsi="Times New Roman"/>
          <w:sz w:val="24"/>
          <w:szCs w:val="24"/>
        </w:rPr>
        <w:t>массовой доли в растворе».</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Тема 4. Изменения, происходящие с веществами (10 ч)</w:t>
      </w:r>
    </w:p>
    <w:p>
      <w:pPr>
        <w:pStyle w:val="Normal"/>
        <w:jc w:val="both"/>
        <w:rPr>
          <w:rFonts w:cs="Times New Roman" w:ascii="Times New Roman" w:hAnsi="Times New Roman"/>
          <w:sz w:val="24"/>
          <w:szCs w:val="24"/>
        </w:rPr>
      </w:pPr>
      <w:r>
        <w:rPr>
          <w:rFonts w:cs="Times New Roman" w:ascii="Times New Roman" w:hAnsi="Times New Roman"/>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pPr>
        <w:pStyle w:val="Normal"/>
        <w:jc w:val="both"/>
        <w:rPr>
          <w:rFonts w:cs="Times New Roman" w:ascii="Times New Roman" w:hAnsi="Times New Roman"/>
          <w:sz w:val="24"/>
          <w:szCs w:val="24"/>
        </w:rPr>
      </w:pPr>
      <w:r>
        <w:rPr>
          <w:rFonts w:cs="Times New Roman" w:ascii="Times New Roman" w:hAnsi="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pPr>
        <w:pStyle w:val="Normal"/>
        <w:jc w:val="both"/>
        <w:rPr>
          <w:rFonts w:cs="Times New Roman" w:ascii="Times New Roman" w:hAnsi="Times New Roman"/>
          <w:sz w:val="24"/>
          <w:szCs w:val="24"/>
        </w:rPr>
      </w:pPr>
      <w:r>
        <w:rPr>
          <w:rFonts w:cs="Times New Roman" w:ascii="Times New Roman" w:hAnsi="Times New Roman"/>
          <w:sz w:val="24"/>
          <w:szCs w:val="24"/>
        </w:rPr>
        <w:t>Закон сохранения массы веществ. Химические уравнения. Значение индексов икоэффициентов. Составление уравнений химических реакций.</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заданноймассовой долей растворенного вещества или содержит определенную долю примесей.</w:t>
      </w:r>
    </w:p>
    <w:p>
      <w:pPr>
        <w:pStyle w:val="Normal"/>
        <w:rPr>
          <w:rFonts w:cs="Times New Roman" w:ascii="Times New Roman" w:hAnsi="Times New Roman"/>
          <w:sz w:val="24"/>
          <w:szCs w:val="24"/>
        </w:rPr>
      </w:pPr>
      <w:r>
        <w:rPr>
          <w:rFonts w:cs="Times New Roman" w:ascii="Times New Roman" w:hAnsi="Times New Roman"/>
          <w:sz w:val="24"/>
          <w:szCs w:val="24"/>
        </w:rPr>
        <w:t>Реакции разложения. Понятие о скорости химических реакций. Катализаторы. Ферменты.</w:t>
      </w:r>
    </w:p>
    <w:p>
      <w:pPr>
        <w:pStyle w:val="Normal"/>
        <w:rPr>
          <w:rFonts w:cs="Times New Roman" w:ascii="Times New Roman" w:hAnsi="Times New Roman"/>
          <w:sz w:val="24"/>
          <w:szCs w:val="24"/>
        </w:rPr>
      </w:pPr>
      <w:r>
        <w:rPr>
          <w:rFonts w:cs="Times New Roman" w:ascii="Times New Roman" w:hAnsi="Times New Roman"/>
          <w:sz w:val="24"/>
          <w:szCs w:val="24"/>
        </w:rPr>
        <w:t xml:space="preserve">Реакции соединения. Каталитические и некаталитические реакции. Обратимые и необратимые реакции.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реакциймежду металлами и растворами кислот. Реакции вытеснения одних металлов из растворов их солей другими металлами. </w:t>
      </w:r>
    </w:p>
    <w:p>
      <w:pPr>
        <w:pStyle w:val="Normal"/>
        <w:jc w:val="both"/>
        <w:rPr>
          <w:rFonts w:cs="Times New Roman" w:ascii="Times New Roman" w:hAnsi="Times New Roman"/>
          <w:sz w:val="24"/>
          <w:szCs w:val="24"/>
        </w:rPr>
      </w:pPr>
      <w:r>
        <w:rPr>
          <w:rFonts w:cs="Times New Roman" w:ascii="Times New Roman" w:hAnsi="Times New Roman"/>
          <w:sz w:val="24"/>
          <w:szCs w:val="24"/>
        </w:rPr>
        <w:t>Реакции обмена. Реакции нейтрализации. Условия протекания реакций обмена в растворах до конца.</w:t>
      </w:r>
    </w:p>
    <w:p>
      <w:pPr>
        <w:pStyle w:val="Normal"/>
        <w:jc w:val="both"/>
        <w:rPr>
          <w:rFonts w:cs="Times New Roman" w:ascii="Times New Roman" w:hAnsi="Times New Roman"/>
          <w:sz w:val="24"/>
          <w:szCs w:val="24"/>
        </w:rPr>
      </w:pPr>
      <w:r>
        <w:rPr>
          <w:rFonts w:cs="Times New Roman" w:ascii="Times New Roman" w:hAnsi="Times New Roman"/>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pPr>
        <w:pStyle w:val="Normal"/>
        <w:rPr>
          <w:rFonts w:cs="Times New Roman" w:ascii="Times New Roman" w:hAnsi="Times New Roman"/>
          <w:sz w:val="24"/>
          <w:szCs w:val="24"/>
        </w:rPr>
      </w:pPr>
      <w:r>
        <w:rPr>
          <w:rFonts w:cs="Times New Roman" w:ascii="Times New Roman" w:hAnsi="Times New Roman"/>
          <w:b/>
          <w:sz w:val="24"/>
          <w:szCs w:val="24"/>
        </w:rPr>
        <w:t>Расчетные задачи:</w:t>
      </w:r>
      <w:r>
        <w:rPr>
          <w:rFonts w:cs="Times New Roman" w:ascii="Times New Roman" w:hAnsi="Times New Roman"/>
          <w:sz w:val="24"/>
          <w:szCs w:val="24"/>
        </w:rPr>
        <w:t>1. Вычисление по химическим уравнениям массы или количества веществапо известной массе или количеству вещества одного из вступающих вреакцию веществ или продуктов реакции.2. Вычисление массы (количества вещества, объема) продукта реакции,если известна масса исходного вещества, содержащего определенную долюпримесей.3. Вычисление массы (количества вещества, объема) продукта реакции,если известна масса раствора и массовая доля растворенного вещества.</w:t>
      </w:r>
    </w:p>
    <w:p>
      <w:pPr>
        <w:pStyle w:val="Normal"/>
        <w:rPr>
          <w:rFonts w:cs="Times New Roman" w:ascii="Times New Roman" w:hAnsi="Times New Roman"/>
          <w:sz w:val="24"/>
          <w:szCs w:val="24"/>
        </w:rPr>
      </w:pPr>
      <w:r>
        <w:rPr>
          <w:rFonts w:cs="Times New Roman" w:ascii="Times New Roman" w:hAnsi="Times New Roman"/>
          <w:b/>
          <w:sz w:val="24"/>
          <w:szCs w:val="24"/>
        </w:rPr>
        <w:t xml:space="preserve">Демонстрации. </w:t>
      </w:r>
      <w:r>
        <w:rPr>
          <w:rFonts w:cs="Times New Roman" w:ascii="Times New Roman" w:hAnsi="Times New Roman"/>
          <w:sz w:val="24"/>
          <w:szCs w:val="24"/>
        </w:rPr>
        <w:t>Примеры физических явлений: а) плавление парафина; б) возгонка иодаили бензойной кислоты; в) растворение перманганата калия; г) диффузиядушистых веществ с горящей лампочки накаливания.Примеры химических явлений: а) горение магния, фосфора; б)взаимодействие соляной кислоты с мрамором или мелом; в) получениегидроксида меди (II); г) растворение полученного гидроксида в кислотах;д) взаимодействие оксида меди (II) с серной кислотой при нагревании; е) разложение перман-ганата калия; ж) взаимодействие разбавленных кислот сметаллами; з) разложение пероксида водорода; и) электролиз воды.</w:t>
      </w:r>
    </w:p>
    <w:p>
      <w:pPr>
        <w:pStyle w:val="Normal"/>
        <w:rPr>
          <w:rFonts w:cs="Times New Roman" w:ascii="Times New Roman" w:hAnsi="Times New Roman"/>
          <w:sz w:val="24"/>
          <w:szCs w:val="24"/>
        </w:rPr>
      </w:pPr>
      <w:r>
        <w:rPr>
          <w:rFonts w:cs="Times New Roman" w:ascii="Times New Roman" w:hAnsi="Times New Roman"/>
          <w:b/>
          <w:sz w:val="24"/>
          <w:szCs w:val="24"/>
        </w:rPr>
        <w:t xml:space="preserve">Лабораторные опыты. </w:t>
      </w:r>
      <w:r>
        <w:rPr>
          <w:rFonts w:cs="Times New Roman" w:ascii="Times New Roman" w:hAnsi="Times New Roman"/>
          <w:sz w:val="24"/>
          <w:szCs w:val="24"/>
        </w:rPr>
        <w:t>3. Сравнение скорости испарения воды и спирта по исчезновению их капельна фильтровальной бумаге.4. Окисление меди в пламени спиртовки или горелки.5. Помутнение известковой воды от выдыхаемого углекислого газа.6. Получение углекислого газа взаимодействием соды и кислоты.7. Замещение меди в растворе хлорида меди (II) железом.</w:t>
      </w:r>
    </w:p>
    <w:p>
      <w:pPr>
        <w:pStyle w:val="Normal"/>
        <w:jc w:val="center"/>
        <w:rPr>
          <w:rFonts w:cs="Times New Roman" w:ascii="Times New Roman" w:hAnsi="Times New Roman"/>
          <w:b/>
          <w:sz w:val="24"/>
          <w:szCs w:val="24"/>
        </w:rPr>
      </w:pPr>
      <w:r>
        <w:rPr>
          <w:rFonts w:cs="Times New Roman" w:ascii="Times New Roman" w:hAnsi="Times New Roman"/>
          <w:b/>
          <w:sz w:val="24"/>
          <w:szCs w:val="24"/>
        </w:rPr>
        <w:t>Тема 5 Практикум №1 «Простейшие операции с веществом» (5 ч)</w:t>
      </w:r>
    </w:p>
    <w:p>
      <w:pPr>
        <w:pStyle w:val="Normal"/>
        <w:rPr>
          <w:rFonts w:cs="Times New Roman" w:ascii="Times New Roman" w:hAnsi="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Практическая работа №1</w:t>
      </w:r>
      <w:r>
        <w:rPr>
          <w:rFonts w:cs="Times New Roman" w:ascii="Times New Roman" w:hAnsi="Times New Roman"/>
          <w:sz w:val="24"/>
          <w:szCs w:val="24"/>
        </w:rPr>
        <w:t xml:space="preserve"> «Приѐмы обращения с лабораторным оборудованием. Правила техники безопасности при работе в химической лаборатории»</w:t>
      </w:r>
    </w:p>
    <w:p>
      <w:pPr>
        <w:pStyle w:val="Normal"/>
        <w:rPr>
          <w:rFonts w:cs="Times New Roman" w:ascii="Times New Roman" w:hAnsi="Times New Roman"/>
          <w:sz w:val="24"/>
          <w:szCs w:val="24"/>
        </w:rPr>
      </w:pPr>
      <w:r>
        <w:rPr>
          <w:rFonts w:cs="Times New Roman" w:ascii="Times New Roman" w:hAnsi="Times New Roman"/>
          <w:b/>
          <w:i/>
          <w:sz w:val="24"/>
          <w:szCs w:val="24"/>
        </w:rPr>
        <w:t>Практическая работа №2</w:t>
      </w:r>
      <w:r>
        <w:rPr>
          <w:rFonts w:cs="Times New Roman" w:ascii="Times New Roman" w:hAnsi="Times New Roman"/>
          <w:sz w:val="24"/>
          <w:szCs w:val="24"/>
        </w:rPr>
        <w:t xml:space="preserve"> «Наблюдение за горящей свечѐй».</w:t>
      </w:r>
    </w:p>
    <w:p>
      <w:pPr>
        <w:pStyle w:val="Normal"/>
        <w:rPr>
          <w:rFonts w:cs="Times New Roman" w:ascii="Times New Roman" w:hAnsi="Times New Roman"/>
          <w:sz w:val="24"/>
          <w:szCs w:val="24"/>
        </w:rPr>
      </w:pPr>
      <w:r>
        <w:rPr>
          <w:rFonts w:cs="Times New Roman" w:ascii="Times New Roman" w:hAnsi="Times New Roman"/>
          <w:b/>
          <w:i/>
          <w:sz w:val="24"/>
          <w:szCs w:val="24"/>
        </w:rPr>
        <w:t>Практическая работа №3</w:t>
      </w:r>
      <w:r>
        <w:rPr>
          <w:rFonts w:cs="Times New Roman" w:ascii="Times New Roman" w:hAnsi="Times New Roman"/>
          <w:sz w:val="24"/>
          <w:szCs w:val="24"/>
        </w:rPr>
        <w:t xml:space="preserve"> «Анализ почвы и воды».</w:t>
      </w:r>
    </w:p>
    <w:p>
      <w:pPr>
        <w:pStyle w:val="Normal"/>
        <w:rPr>
          <w:rFonts w:cs="Times New Roman" w:ascii="Times New Roman" w:hAnsi="Times New Roman"/>
          <w:sz w:val="24"/>
          <w:szCs w:val="24"/>
        </w:rPr>
      </w:pPr>
      <w:r>
        <w:rPr>
          <w:rFonts w:cs="Times New Roman" w:ascii="Times New Roman" w:hAnsi="Times New Roman"/>
          <w:b/>
          <w:i/>
          <w:sz w:val="24"/>
          <w:szCs w:val="24"/>
        </w:rPr>
        <w:t>Практическая работа №4</w:t>
      </w:r>
      <w:r>
        <w:rPr>
          <w:rFonts w:cs="Times New Roman" w:ascii="Times New Roman" w:hAnsi="Times New Roman"/>
          <w:sz w:val="24"/>
          <w:szCs w:val="24"/>
        </w:rPr>
        <w:t xml:space="preserve"> «Признаки химических реакций».</w:t>
      </w:r>
    </w:p>
    <w:p>
      <w:pPr>
        <w:pStyle w:val="Normal"/>
        <w:rPr>
          <w:rFonts w:cs="Times New Roman" w:ascii="Times New Roman" w:hAnsi="Times New Roman"/>
          <w:sz w:val="24"/>
          <w:szCs w:val="24"/>
        </w:rPr>
      </w:pPr>
      <w:r>
        <w:rPr>
          <w:rFonts w:cs="Times New Roman" w:ascii="Times New Roman" w:hAnsi="Times New Roman"/>
          <w:b/>
          <w:i/>
          <w:sz w:val="24"/>
          <w:szCs w:val="24"/>
        </w:rPr>
        <w:t>Практическая работа №5</w:t>
      </w:r>
      <w:r>
        <w:rPr>
          <w:rFonts w:cs="Times New Roman" w:ascii="Times New Roman" w:hAnsi="Times New Roman"/>
          <w:sz w:val="24"/>
          <w:szCs w:val="24"/>
        </w:rPr>
        <w:t xml:space="preserve"> «Приготовление раствора сахара и расчѐтегомассовой доли в растворе».</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Т е м а 6   Растворение. Растворы. Свойства растворов электролитов (18 ч)</w:t>
      </w:r>
    </w:p>
    <w:p>
      <w:pPr>
        <w:pStyle w:val="Normal"/>
        <w:jc w:val="both"/>
        <w:rPr>
          <w:rFonts w:cs="Times New Roman" w:ascii="Times New Roman" w:hAnsi="Times New Roman"/>
          <w:sz w:val="24"/>
          <w:szCs w:val="24"/>
        </w:rPr>
      </w:pPr>
      <w:r>
        <w:rPr>
          <w:rFonts w:cs="Times New Roman" w:ascii="Times New Roman" w:hAnsi="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pPr>
        <w:pStyle w:val="Normal"/>
        <w:jc w:val="both"/>
        <w:rPr>
          <w:rFonts w:cs="Times New Roman" w:ascii="Times New Roman" w:hAnsi="Times New Roman"/>
          <w:sz w:val="24"/>
          <w:szCs w:val="24"/>
        </w:rPr>
      </w:pPr>
      <w:r>
        <w:rPr>
          <w:rFonts w:cs="Times New Roman" w:ascii="Times New Roman" w:hAnsi="Times New Roman"/>
          <w:sz w:val="24"/>
          <w:szCs w:val="24"/>
        </w:rPr>
        <w:t>Понятие об электролитической диссоциации. Электролиты и неэлектролиты.Механизм диссоциации электролитов с различным типом хими ческой связи. Степень электролитической диссоциации. Сильные и слабые электролиты.</w:t>
      </w:r>
    </w:p>
    <w:p>
      <w:pPr>
        <w:pStyle w:val="Normal"/>
        <w:jc w:val="both"/>
        <w:rPr>
          <w:rFonts w:cs="Times New Roman" w:ascii="Times New Roman" w:hAnsi="Times New Roman"/>
          <w:sz w:val="24"/>
          <w:szCs w:val="24"/>
        </w:rPr>
      </w:pPr>
      <w:r>
        <w:rPr>
          <w:rFonts w:cs="Times New Roman" w:ascii="Times New Roman" w:hAnsi="Times New Roman"/>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pPr>
        <w:pStyle w:val="Normal"/>
        <w:rPr>
          <w:rFonts w:cs="Times New Roman" w:ascii="Times New Roman" w:hAnsi="Times New Roman"/>
          <w:sz w:val="24"/>
          <w:szCs w:val="24"/>
        </w:rPr>
      </w:pPr>
      <w:r>
        <w:rPr>
          <w:rFonts w:cs="Times New Roman" w:ascii="Times New Roman" w:hAnsi="Times New Roman"/>
          <w:sz w:val="24"/>
          <w:szCs w:val="24"/>
        </w:rPr>
        <w:t>Классификация ионов и их свойства.</w:t>
      </w:r>
    </w:p>
    <w:p>
      <w:pPr>
        <w:pStyle w:val="Normal"/>
        <w:jc w:val="both"/>
        <w:rPr>
          <w:rFonts w:cs="Times New Roman" w:ascii="Times New Roman" w:hAnsi="Times New Roman"/>
          <w:sz w:val="24"/>
          <w:szCs w:val="24"/>
        </w:rPr>
      </w:pPr>
      <w:r>
        <w:rPr>
          <w:rFonts w:cs="Times New Roman" w:ascii="Times New Roman" w:hAnsi="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реакцийкислот. Взаимодействие кислот с металлами. Электрохимический ряд напряжений металлов. Взаимодействие кислот с оксидами металлов.Взаимодействие кислот с основаниями — реакция нейтрализации. Взаимодействие кислот с солями. Использование таблицы растворимостидля характеристики химических свойств кислот.</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таблицырастворимости для характеристики химических свойств оснований. Разложение нерастворимых оснований при нагревании.</w:t>
      </w:r>
    </w:p>
    <w:p>
      <w:pPr>
        <w:pStyle w:val="Normal"/>
        <w:jc w:val="both"/>
        <w:rPr>
          <w:rFonts w:cs="Times New Roman" w:ascii="Times New Roman" w:hAnsi="Times New Roman"/>
          <w:sz w:val="24"/>
          <w:szCs w:val="24"/>
        </w:rPr>
      </w:pPr>
      <w:r>
        <w:rPr>
          <w:rFonts w:cs="Times New Roman" w:ascii="Times New Roman" w:hAnsi="Times New Roman"/>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pPr>
        <w:pStyle w:val="Normal"/>
        <w:jc w:val="both"/>
        <w:rPr>
          <w:rFonts w:cs="Times New Roman" w:ascii="Times New Roman" w:hAnsi="Times New Roman"/>
          <w:sz w:val="24"/>
          <w:szCs w:val="24"/>
        </w:rPr>
      </w:pPr>
      <w:r>
        <w:rPr>
          <w:rFonts w:cs="Times New Roman" w:ascii="Times New Roman" w:hAnsi="Times New Roman"/>
          <w:sz w:val="24"/>
          <w:szCs w:val="24"/>
        </w:rPr>
        <w:t>Обобщение сведений об оксидах, их классификации и химических свойствах.</w:t>
      </w:r>
    </w:p>
    <w:p>
      <w:pPr>
        <w:pStyle w:val="Normal"/>
        <w:rPr>
          <w:rFonts w:cs="Times New Roman" w:ascii="Times New Roman" w:hAnsi="Times New Roman"/>
          <w:sz w:val="24"/>
          <w:szCs w:val="24"/>
        </w:rPr>
      </w:pPr>
      <w:r>
        <w:rPr>
          <w:rFonts w:cs="Times New Roman" w:ascii="Times New Roman" w:hAnsi="Times New Roman"/>
          <w:sz w:val="24"/>
          <w:szCs w:val="24"/>
        </w:rPr>
        <w:t>Генетические ряды металлов и неметаллов. Генетическая связь между классами неорганических веществ.</w:t>
      </w:r>
    </w:p>
    <w:p>
      <w:pPr>
        <w:pStyle w:val="Normal"/>
        <w:rPr>
          <w:rFonts w:cs="Times New Roman" w:ascii="Times New Roman" w:hAnsi="Times New Roman"/>
          <w:sz w:val="24"/>
          <w:szCs w:val="24"/>
        </w:rPr>
      </w:pPr>
      <w:r>
        <w:rPr>
          <w:rFonts w:cs="Times New Roman" w:ascii="Times New Roman" w:hAnsi="Times New Roman"/>
          <w:sz w:val="24"/>
          <w:szCs w:val="24"/>
        </w:rPr>
        <w:t>Окислительно-восстановительные реакции. Окислитель и восстановитель, окисление и восстановление.</w:t>
      </w:r>
    </w:p>
    <w:p>
      <w:pPr>
        <w:pStyle w:val="Normal"/>
        <w:rPr>
          <w:rFonts w:cs="Times New Roman" w:ascii="Times New Roman" w:hAnsi="Times New Roman"/>
          <w:sz w:val="24"/>
          <w:szCs w:val="24"/>
        </w:rPr>
      </w:pPr>
      <w:r>
        <w:rPr>
          <w:rFonts w:cs="Times New Roman" w:ascii="Times New Roman" w:hAnsi="Times New Roman"/>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pPr>
        <w:pStyle w:val="Normal"/>
        <w:rPr>
          <w:rFonts w:cs="Times New Roman" w:ascii="Times New Roman" w:hAnsi="Times New Roman"/>
          <w:sz w:val="24"/>
          <w:szCs w:val="24"/>
        </w:rPr>
      </w:pPr>
      <w:r>
        <w:rPr>
          <w:rFonts w:cs="Times New Roman" w:ascii="Times New Roman" w:hAnsi="Times New Roman"/>
          <w:sz w:val="24"/>
          <w:szCs w:val="24"/>
        </w:rPr>
        <w:t>Свойства простых веществ — металлов и неметаллов, кислот и солей в светепредставлений об окислительно-восстановительных процессах.</w:t>
      </w:r>
    </w:p>
    <w:p>
      <w:pPr>
        <w:pStyle w:val="Normal"/>
        <w:rPr>
          <w:rFonts w:cs="Times New Roman" w:ascii="Times New Roman" w:hAnsi="Times New Roman"/>
          <w:sz w:val="24"/>
          <w:szCs w:val="24"/>
        </w:rPr>
      </w:pPr>
      <w:r>
        <w:rPr>
          <w:rFonts w:cs="Times New Roman" w:ascii="Times New Roman" w:hAnsi="Times New Roman"/>
          <w:b/>
          <w:sz w:val="24"/>
          <w:szCs w:val="24"/>
        </w:rPr>
        <w:t xml:space="preserve">Демонстрации. </w:t>
      </w:r>
      <w:r>
        <w:rPr>
          <w:rFonts w:cs="Times New Roman" w:ascii="Times New Roman" w:hAnsi="Times New Roman"/>
          <w:sz w:val="24"/>
          <w:szCs w:val="24"/>
        </w:rPr>
        <w:t>Испытание веществ и их растворов на электропроводность.Движение окрашенных ионов в электрическом поле. Зависимость электропроводности уксусной кислоты от концентрации.Взаимодействие цинка с серой, соляной кислотой, хлоридом меди (II).Горениемагния.Взаимодействие хлорной и сероводородной воды.</w:t>
      </w:r>
    </w:p>
    <w:p>
      <w:pPr>
        <w:pStyle w:val="Normal"/>
        <w:rPr>
          <w:rFonts w:cs="Times New Roman" w:ascii="Times New Roman" w:hAnsi="Times New Roman"/>
          <w:sz w:val="24"/>
          <w:szCs w:val="24"/>
        </w:rPr>
      </w:pPr>
      <w:r>
        <w:rPr>
          <w:rFonts w:cs="Times New Roman" w:ascii="Times New Roman" w:hAnsi="Times New Roman"/>
          <w:b/>
          <w:sz w:val="24"/>
          <w:szCs w:val="24"/>
        </w:rPr>
        <w:t xml:space="preserve">Лабораторные опыты. </w:t>
      </w:r>
      <w:r>
        <w:rPr>
          <w:rFonts w:cs="Times New Roman" w:ascii="Times New Roman" w:hAnsi="Times New Roman"/>
          <w:sz w:val="24"/>
          <w:szCs w:val="24"/>
        </w:rPr>
        <w:t>8. Реакции, характерные для растворов кислот (соляной или серной).9. Реакции, характерные для растворов щелочей (гидроксидов натрия иликалия).10. Получение и свойства нерастворимого основания, напримергидроксидамеди (II).11. Реакции, характерные для растворов солей (например, для хлорида меди(II).12. Реакции, характерные для основных оксидов (например, для оксидакальция).13. Реакции, характерные для кислотных оксидов (например, дляуглекислого газа).</w:t>
      </w:r>
    </w:p>
    <w:p>
      <w:pPr>
        <w:pStyle w:val="Normal"/>
        <w:rPr>
          <w:rFonts w:cs="Times New Roman" w:ascii="Times New Roman" w:hAnsi="Times New Roman"/>
          <w:b/>
          <w:bCs/>
          <w:sz w:val="24"/>
          <w:szCs w:val="24"/>
        </w:rPr>
      </w:pPr>
      <w:r>
        <w:rPr>
          <w:rFonts w:cs="Times New Roman" w:ascii="Times New Roman" w:hAnsi="Times New Roman"/>
          <w:b/>
          <w:bCs/>
          <w:sz w:val="24"/>
          <w:szCs w:val="24"/>
        </w:rPr>
        <w:t>Практикум № 2 «Свойства растворов электролитов» (2 ч).</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i/>
          <w:sz w:val="24"/>
          <w:szCs w:val="24"/>
        </w:rPr>
        <w:t>Практическая работа №6</w:t>
      </w:r>
      <w:r>
        <w:rPr>
          <w:rFonts w:cs="Times New Roman" w:ascii="Times New Roman" w:hAnsi="Times New Roman"/>
          <w:sz w:val="24"/>
          <w:szCs w:val="24"/>
        </w:rPr>
        <w:t xml:space="preserve"> «Свойства кислот, оснований, оксидов, солей»</w:t>
      </w:r>
    </w:p>
    <w:p>
      <w:pPr>
        <w:pStyle w:val="Normal"/>
        <w:rPr>
          <w:rFonts w:cs="Times New Roman" w:ascii="Times New Roman" w:hAnsi="Times New Roman"/>
          <w:sz w:val="24"/>
          <w:szCs w:val="24"/>
        </w:rPr>
      </w:pPr>
      <w:r>
        <w:rPr>
          <w:rFonts w:cs="Times New Roman" w:ascii="Times New Roman" w:hAnsi="Times New Roman"/>
          <w:b/>
          <w:i/>
          <w:sz w:val="24"/>
          <w:szCs w:val="24"/>
        </w:rPr>
        <w:t>Практическая работа №7</w:t>
      </w:r>
      <w:r>
        <w:rPr>
          <w:rFonts w:cs="Times New Roman" w:ascii="Times New Roman" w:hAnsi="Times New Roman"/>
          <w:sz w:val="24"/>
          <w:szCs w:val="24"/>
        </w:rPr>
        <w:t xml:space="preserve"> «Решение экспериментальных задач».</w:t>
      </w:r>
    </w:p>
    <w:p>
      <w:pPr>
        <w:pStyle w:val="Normal"/>
        <w:shd w:fill="FFFFFF" w:val="clear"/>
        <w:spacing w:lineRule="auto" w:line="240" w:before="0" w:after="0"/>
        <w:ind w:left="0" w:right="-2" w:firstLine="358"/>
        <w:jc w:val="both"/>
        <w:rPr>
          <w:rFonts w:eastAsia="Times New Roman" w:ascii="Times New Roman" w:hAnsi="Times New Roman"/>
          <w:bCs/>
          <w:color w:val="000000"/>
          <w:spacing w:val="4"/>
          <w:sz w:val="24"/>
          <w:szCs w:val="24"/>
        </w:rPr>
      </w:pPr>
      <w:r>
        <w:rPr>
          <w:rFonts w:eastAsia="Times New Roman" w:ascii="Times New Roman" w:hAnsi="Times New Roman"/>
          <w:b/>
          <w:i/>
          <w:color w:val="000000"/>
          <w:spacing w:val="2"/>
          <w:sz w:val="24"/>
          <w:szCs w:val="24"/>
        </w:rPr>
        <w:t>Лабораторные опыты</w:t>
      </w:r>
      <w:r>
        <w:rPr>
          <w:rFonts w:eastAsia="Times New Roman" w:ascii="Times New Roman" w:hAnsi="Times New Roman"/>
          <w:color w:val="000000"/>
          <w:spacing w:val="2"/>
          <w:sz w:val="24"/>
          <w:szCs w:val="24"/>
        </w:rPr>
        <w:t xml:space="preserve">. </w:t>
      </w:r>
      <w:r>
        <w:rPr>
          <w:rFonts w:eastAsia="Times New Roman" w:ascii="Times New Roman" w:hAnsi="Times New Roman"/>
          <w:bCs/>
          <w:color w:val="000000"/>
          <w:spacing w:val="2"/>
          <w:sz w:val="24"/>
          <w:szCs w:val="24"/>
        </w:rPr>
        <w:t>1. Получение гидроксида цинка и иссле</w:t>
      </w:r>
      <w:r>
        <w:rPr>
          <w:rFonts w:eastAsia="Times New Roman" w:ascii="Times New Roman" w:hAnsi="Times New Roman"/>
          <w:bCs/>
          <w:color w:val="000000"/>
          <w:spacing w:val="1"/>
          <w:sz w:val="24"/>
          <w:szCs w:val="24"/>
        </w:rPr>
        <w:t>дование его свойств. 2. Моделирование построения Периоди</w:t>
      </w:r>
      <w:r>
        <w:rPr>
          <w:rFonts w:eastAsia="Times New Roman" w:ascii="Times New Roman" w:hAnsi="Times New Roman"/>
          <w:bCs/>
          <w:color w:val="000000"/>
          <w:spacing w:val="22"/>
          <w:sz w:val="24"/>
          <w:szCs w:val="24"/>
        </w:rPr>
        <w:t>ч</w:t>
      </w:r>
      <w:r>
        <w:rPr>
          <w:rFonts w:eastAsia="Times New Roman" w:ascii="Times New Roman" w:hAnsi="Times New Roman"/>
          <w:bCs/>
          <w:color w:val="000000"/>
          <w:sz w:val="24"/>
          <w:szCs w:val="24"/>
        </w:rPr>
        <w:t>ес</w:t>
      </w:r>
      <w:r>
        <w:rPr>
          <w:rFonts w:eastAsia="Times New Roman" w:ascii="Times New Roman" w:hAnsi="Times New Roman"/>
          <w:bCs/>
          <w:color w:val="000000"/>
          <w:spacing w:val="1"/>
          <w:sz w:val="24"/>
          <w:szCs w:val="24"/>
        </w:rPr>
        <w:t>кой системы химических элементов Д. И. Менделеева. 3. За</w:t>
      </w:r>
      <w:r>
        <w:rPr>
          <w:rFonts w:eastAsia="Times New Roman" w:ascii="Times New Roman" w:hAnsi="Times New Roman"/>
          <w:bCs/>
          <w:color w:val="000000"/>
          <w:spacing w:val="3"/>
          <w:sz w:val="24"/>
          <w:szCs w:val="24"/>
        </w:rPr>
        <w:t>мещение железом меди в растворе сульфата меди (</w:t>
      </w:r>
      <w:r>
        <w:rPr>
          <w:rFonts w:eastAsia="Times New Roman" w:ascii="Times New Roman" w:hAnsi="Times New Roman"/>
          <w:bCs/>
          <w:color w:val="000000"/>
          <w:spacing w:val="3"/>
          <w:sz w:val="24"/>
          <w:szCs w:val="24"/>
          <w:lang w:val="en-US"/>
        </w:rPr>
        <w:t>II</w:t>
      </w:r>
      <w:r>
        <w:rPr>
          <w:rFonts w:eastAsia="Times New Roman" w:ascii="Times New Roman" w:hAnsi="Times New Roman"/>
          <w:bCs/>
          <w:color w:val="000000"/>
          <w:spacing w:val="3"/>
          <w:sz w:val="24"/>
          <w:szCs w:val="24"/>
        </w:rPr>
        <w:t>). 4. Зависи</w:t>
      </w:r>
      <w:r>
        <w:rPr>
          <w:rFonts w:eastAsia="Times New Roman" w:ascii="Times New Roman" w:hAnsi="Times New Roman"/>
          <w:bCs/>
          <w:color w:val="000000"/>
          <w:spacing w:val="6"/>
          <w:sz w:val="24"/>
          <w:szCs w:val="24"/>
        </w:rPr>
        <w:t xml:space="preserve">мость скорости химической реакции от природы реагирующих </w:t>
      </w:r>
      <w:r>
        <w:rPr>
          <w:rFonts w:eastAsia="Times New Roman" w:ascii="Times New Roman" w:hAnsi="Times New Roman"/>
          <w:bCs/>
          <w:color w:val="000000"/>
          <w:spacing w:val="2"/>
          <w:sz w:val="24"/>
          <w:szCs w:val="24"/>
        </w:rPr>
        <w:t>веществ на примере взаимодействия кислот с металлами. 5. Зависи</w:t>
      </w:r>
      <w:r>
        <w:rPr>
          <w:rFonts w:eastAsia="Times New Roman" w:ascii="Times New Roman" w:hAnsi="Times New Roman"/>
          <w:bCs/>
          <w:color w:val="000000"/>
          <w:spacing w:val="3"/>
          <w:sz w:val="24"/>
          <w:szCs w:val="24"/>
        </w:rPr>
        <w:t>мость скорости химической реакции от концентрации реаги</w:t>
        <w:softHyphen/>
      </w:r>
      <w:r>
        <w:rPr>
          <w:rFonts w:eastAsia="Times New Roman" w:ascii="Times New Roman" w:hAnsi="Times New Roman"/>
          <w:bCs/>
          <w:color w:val="000000"/>
          <w:spacing w:val="5"/>
          <w:sz w:val="24"/>
          <w:szCs w:val="24"/>
        </w:rPr>
        <w:t xml:space="preserve">рующих веществ на примере взаимодействия цинка с соляной </w:t>
      </w:r>
      <w:r>
        <w:rPr>
          <w:rFonts w:eastAsia="Times New Roman" w:ascii="Times New Roman" w:hAnsi="Times New Roman"/>
          <w:bCs/>
          <w:color w:val="000000"/>
          <w:spacing w:val="1"/>
          <w:sz w:val="24"/>
          <w:szCs w:val="24"/>
        </w:rPr>
        <w:t>кислотой различной концентрации. 6. Зависимость скорости хи</w:t>
      </w:r>
      <w:r>
        <w:rPr>
          <w:rFonts w:eastAsia="Times New Roman" w:ascii="Times New Roman" w:hAnsi="Times New Roman"/>
          <w:bCs/>
          <w:color w:val="000000"/>
          <w:spacing w:val="5"/>
          <w:sz w:val="24"/>
          <w:szCs w:val="24"/>
        </w:rPr>
        <w:t xml:space="preserve">мической реакции от площади соприкосновения реагирующих </w:t>
      </w:r>
      <w:r>
        <w:rPr>
          <w:rFonts w:eastAsia="Times New Roman" w:ascii="Times New Roman" w:hAnsi="Times New Roman"/>
          <w:bCs/>
          <w:color w:val="000000"/>
          <w:spacing w:val="9"/>
          <w:sz w:val="24"/>
          <w:szCs w:val="24"/>
        </w:rPr>
        <w:t xml:space="preserve">веществ.7. Моделирование «кипящего слоя». 8. Зависимость </w:t>
      </w:r>
      <w:r>
        <w:rPr>
          <w:rFonts w:eastAsia="Times New Roman" w:ascii="Times New Roman" w:hAnsi="Times New Roman"/>
          <w:bCs/>
          <w:color w:val="000000"/>
          <w:spacing w:val="2"/>
          <w:sz w:val="24"/>
          <w:szCs w:val="24"/>
        </w:rPr>
        <w:t>скорости химической реакции от температуры реагирующих веществ на примере взаимодействия оксида меди (</w:t>
      </w:r>
      <w:r>
        <w:rPr>
          <w:rFonts w:eastAsia="Times New Roman" w:ascii="Times New Roman" w:hAnsi="Times New Roman"/>
          <w:bCs/>
          <w:color w:val="000000"/>
          <w:spacing w:val="2"/>
          <w:sz w:val="24"/>
          <w:szCs w:val="24"/>
          <w:lang w:val="en-US"/>
        </w:rPr>
        <w:t>II</w:t>
      </w:r>
      <w:r>
        <w:rPr>
          <w:rFonts w:eastAsia="Times New Roman" w:ascii="Times New Roman" w:hAnsi="Times New Roman"/>
          <w:bCs/>
          <w:color w:val="000000"/>
          <w:spacing w:val="2"/>
          <w:sz w:val="24"/>
          <w:szCs w:val="24"/>
        </w:rPr>
        <w:t xml:space="preserve">) с раствором </w:t>
      </w:r>
      <w:r>
        <w:rPr>
          <w:rFonts w:eastAsia="Times New Roman" w:ascii="Times New Roman" w:hAnsi="Times New Roman"/>
          <w:bCs/>
          <w:color w:val="000000"/>
          <w:spacing w:val="-1"/>
          <w:sz w:val="24"/>
          <w:szCs w:val="24"/>
        </w:rPr>
        <w:t xml:space="preserve">серной кислоты различной температуры. 9. Разложение пероксида </w:t>
      </w:r>
      <w:r>
        <w:rPr>
          <w:rFonts w:eastAsia="Times New Roman" w:ascii="Times New Roman" w:hAnsi="Times New Roman"/>
          <w:bCs/>
          <w:color w:val="000000"/>
          <w:spacing w:val="1"/>
          <w:sz w:val="24"/>
          <w:szCs w:val="24"/>
        </w:rPr>
        <w:t>водорода с помощью оксида марганца (</w:t>
      </w:r>
      <w:r>
        <w:rPr>
          <w:rFonts w:eastAsia="Times New Roman" w:ascii="Times New Roman" w:hAnsi="Times New Roman"/>
          <w:bCs/>
          <w:color w:val="000000"/>
          <w:spacing w:val="1"/>
          <w:sz w:val="24"/>
          <w:szCs w:val="24"/>
          <w:lang w:val="en-US"/>
        </w:rPr>
        <w:t>IV</w:t>
      </w:r>
      <w:r>
        <w:rPr>
          <w:rFonts w:eastAsia="Times New Roman" w:ascii="Times New Roman" w:hAnsi="Times New Roman"/>
          <w:bCs/>
          <w:color w:val="000000"/>
          <w:spacing w:val="1"/>
          <w:sz w:val="24"/>
          <w:szCs w:val="24"/>
        </w:rPr>
        <w:t>) и каталазы. 10. Обна</w:t>
      </w:r>
      <w:r>
        <w:rPr>
          <w:rFonts w:eastAsia="Times New Roman" w:ascii="Times New Roman" w:hAnsi="Times New Roman"/>
          <w:bCs/>
          <w:color w:val="000000"/>
          <w:spacing w:val="2"/>
          <w:sz w:val="24"/>
          <w:szCs w:val="24"/>
        </w:rPr>
        <w:t xml:space="preserve">ружение каталазы в некоторых пищевых продуктах. 11. Ингибирование </w:t>
      </w:r>
      <w:r>
        <w:rPr>
          <w:rFonts w:eastAsia="Times New Roman" w:ascii="Times New Roman" w:hAnsi="Times New Roman"/>
          <w:bCs/>
          <w:color w:val="000000"/>
          <w:spacing w:val="4"/>
          <w:sz w:val="24"/>
          <w:szCs w:val="24"/>
        </w:rPr>
        <w:t>взаимодействия кислот с металлами уротропином.</w:t>
      </w:r>
    </w:p>
    <w:p>
      <w:pPr>
        <w:pStyle w:val="Normal"/>
        <w:shd w:fill="FFFFFF" w:val="clear"/>
        <w:spacing w:lineRule="auto" w:line="240" w:before="0" w:after="0"/>
        <w:ind w:left="0" w:right="-2" w:hanging="0"/>
        <w:jc w:val="center"/>
        <w:rPr>
          <w:rFonts w:eastAsia="Times New Roman" w:ascii="Times New Roman" w:hAnsi="Times New Roman"/>
          <w:b/>
          <w:color w:val="000000"/>
          <w:spacing w:val="-1"/>
          <w:sz w:val="24"/>
          <w:szCs w:val="24"/>
          <w:u w:val="single"/>
        </w:rPr>
      </w:pPr>
      <w:r>
        <w:rPr>
          <w:rFonts w:eastAsia="Times New Roman" w:ascii="Times New Roman" w:hAnsi="Times New Roman"/>
          <w:b/>
          <w:bCs/>
          <w:color w:val="000000"/>
          <w:spacing w:val="-1"/>
          <w:sz w:val="24"/>
          <w:szCs w:val="24"/>
          <w:u w:val="single"/>
        </w:rPr>
        <w:t xml:space="preserve">Тема 1. Металлы </w:t>
      </w:r>
      <w:r>
        <w:rPr>
          <w:rFonts w:eastAsia="Times New Roman" w:ascii="Times New Roman" w:hAnsi="Times New Roman"/>
          <w:b/>
          <w:color w:val="000000"/>
          <w:spacing w:val="-1"/>
          <w:sz w:val="24"/>
          <w:szCs w:val="24"/>
          <w:u w:val="single"/>
        </w:rPr>
        <w:t>(14 ч)</w:t>
      </w:r>
    </w:p>
    <w:p>
      <w:pPr>
        <w:pStyle w:val="Normal"/>
        <w:shd w:fill="FFFFFF" w:val="clear"/>
        <w:spacing w:lineRule="auto" w:line="240" w:before="0" w:after="0"/>
        <w:ind w:left="0" w:right="-2" w:firstLine="782"/>
        <w:jc w:val="both"/>
        <w:rPr>
          <w:rFonts w:eastAsia="Times New Roman" w:ascii="Times New Roman" w:hAnsi="Times New Roman"/>
          <w:color w:val="000000"/>
          <w:spacing w:val="3"/>
          <w:sz w:val="24"/>
          <w:szCs w:val="24"/>
        </w:rPr>
      </w:pPr>
      <w:r>
        <w:rPr>
          <w:rFonts w:eastAsia="Times New Roman" w:ascii="Times New Roman" w:hAnsi="Times New Roman"/>
          <w:color w:val="000000"/>
          <w:spacing w:val="3"/>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w:t>
      </w:r>
      <w:r>
        <w:rPr>
          <w:rFonts w:eastAsia="Times New Roman" w:ascii="Times New Roman" w:hAnsi="Times New Roman"/>
          <w:color w:val="000000"/>
          <w:spacing w:val="5"/>
          <w:sz w:val="24"/>
          <w:szCs w:val="24"/>
        </w:rPr>
        <w:t xml:space="preserve">ческие свойства металлов как восстановителей, а также в свете </w:t>
      </w:r>
      <w:r>
        <w:rPr>
          <w:rFonts w:eastAsia="Times New Roman" w:ascii="Times New Roman" w:hAnsi="Times New Roman"/>
          <w:color w:val="000000"/>
          <w:spacing w:val="3"/>
          <w:sz w:val="24"/>
          <w:szCs w:val="24"/>
        </w:rPr>
        <w:t>их положения в электрохимическом ряду напряжений металлов. Коррозия металлов и способы борьбы с ней. Металлы в природе. Общие способы их получения.</w:t>
      </w:r>
    </w:p>
    <w:p>
      <w:pPr>
        <w:pStyle w:val="Normal"/>
        <w:shd w:fill="FFFFFF" w:val="clear"/>
        <w:spacing w:lineRule="auto" w:line="240" w:before="0" w:after="0"/>
        <w:ind w:left="0" w:right="-2" w:firstLine="374"/>
        <w:jc w:val="both"/>
        <w:rPr>
          <w:rFonts w:eastAsia="Times New Roman" w:ascii="Times New Roman" w:hAnsi="Times New Roman"/>
          <w:color w:val="000000"/>
          <w:spacing w:val="3"/>
          <w:sz w:val="24"/>
          <w:szCs w:val="24"/>
        </w:rPr>
      </w:pPr>
      <w:r>
        <w:rPr>
          <w:rFonts w:eastAsia="Times New Roman" w:ascii="Times New Roman" w:hAnsi="Times New Roman"/>
          <w:b/>
          <w:bCs/>
          <w:color w:val="000000"/>
          <w:spacing w:val="10"/>
          <w:sz w:val="24"/>
          <w:szCs w:val="24"/>
        </w:rPr>
        <w:t>Общая характеристика щелочных металлов</w:t>
      </w:r>
      <w:r>
        <w:rPr>
          <w:rFonts w:eastAsia="Times New Roman" w:ascii="Times New Roman" w:hAnsi="Times New Roman"/>
          <w:bCs/>
          <w:color w:val="000000"/>
          <w:spacing w:val="10"/>
          <w:sz w:val="24"/>
          <w:szCs w:val="24"/>
        </w:rPr>
        <w:t xml:space="preserve">. </w:t>
      </w:r>
      <w:r>
        <w:rPr>
          <w:rFonts w:eastAsia="Times New Roman" w:ascii="Times New Roman" w:hAnsi="Times New Roman"/>
          <w:color w:val="000000"/>
          <w:spacing w:val="10"/>
          <w:sz w:val="24"/>
          <w:szCs w:val="24"/>
        </w:rPr>
        <w:t xml:space="preserve">Металлы </w:t>
      </w:r>
      <w:r>
        <w:rPr>
          <w:rFonts w:eastAsia="Times New Roman" w:ascii="Times New Roman" w:hAnsi="Times New Roman"/>
          <w:color w:val="000000"/>
          <w:spacing w:val="3"/>
          <w:sz w:val="24"/>
          <w:szCs w:val="24"/>
        </w:rPr>
        <w:t>и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pPr>
        <w:pStyle w:val="Normal"/>
        <w:shd w:fill="FFFFFF" w:val="clear"/>
        <w:spacing w:lineRule="auto" w:line="240" w:before="0" w:after="0"/>
        <w:ind w:left="0" w:right="-2" w:firstLine="370"/>
        <w:jc w:val="both"/>
        <w:rPr>
          <w:rFonts w:eastAsia="Times New Roman" w:ascii="Times New Roman" w:hAnsi="Times New Roman"/>
          <w:color w:val="000000"/>
          <w:spacing w:val="1"/>
          <w:sz w:val="24"/>
          <w:szCs w:val="24"/>
        </w:rPr>
      </w:pPr>
      <w:r>
        <w:rPr>
          <w:rFonts w:eastAsia="Times New Roman" w:ascii="Times New Roman" w:hAnsi="Times New Roman"/>
          <w:b/>
          <w:bCs/>
          <w:color w:val="000000"/>
          <w:spacing w:val="9"/>
          <w:sz w:val="24"/>
          <w:szCs w:val="24"/>
        </w:rPr>
        <w:t xml:space="preserve">Общая характеристика элементов главной подгруппы </w:t>
      </w:r>
      <w:r>
        <w:rPr>
          <w:rFonts w:eastAsia="Times New Roman" w:ascii="Times New Roman" w:hAnsi="Times New Roman"/>
          <w:b/>
          <w:bCs/>
          <w:color w:val="000000"/>
          <w:spacing w:val="2"/>
          <w:sz w:val="24"/>
          <w:szCs w:val="24"/>
          <w:lang w:val="en-US"/>
        </w:rPr>
        <w:t>II</w:t>
      </w:r>
      <w:r>
        <w:rPr>
          <w:rFonts w:eastAsia="Times New Roman" w:ascii="Times New Roman" w:hAnsi="Times New Roman"/>
          <w:b/>
          <w:bCs/>
          <w:color w:val="000000"/>
          <w:spacing w:val="2"/>
          <w:sz w:val="24"/>
          <w:szCs w:val="24"/>
        </w:rPr>
        <w:t xml:space="preserve"> группы</w:t>
      </w:r>
      <w:r>
        <w:rPr>
          <w:rFonts w:eastAsia="Times New Roman" w:ascii="Times New Roman" w:hAnsi="Times New Roman"/>
          <w:bCs/>
          <w:color w:val="000000"/>
          <w:spacing w:val="2"/>
          <w:sz w:val="24"/>
          <w:szCs w:val="24"/>
        </w:rPr>
        <w:t xml:space="preserve">. </w:t>
      </w:r>
      <w:r>
        <w:rPr>
          <w:rFonts w:eastAsia="Times New Roman" w:ascii="Times New Roman" w:hAnsi="Times New Roman"/>
          <w:color w:val="000000"/>
          <w:spacing w:val="2"/>
          <w:sz w:val="24"/>
          <w:szCs w:val="24"/>
        </w:rPr>
        <w:t xml:space="preserve">Строение атомов. Щелочноземельные металлы — </w:t>
      </w:r>
      <w:r>
        <w:rPr>
          <w:rFonts w:eastAsia="Times New Roman" w:ascii="Times New Roman" w:hAnsi="Times New Roman"/>
          <w:color w:val="000000"/>
          <w:spacing w:val="4"/>
          <w:sz w:val="24"/>
          <w:szCs w:val="24"/>
        </w:rPr>
        <w:t xml:space="preserve">простые вещества. Важнейшие соединения щелочноземельных </w:t>
      </w:r>
      <w:r>
        <w:rPr>
          <w:rFonts w:eastAsia="Times New Roman" w:ascii="Times New Roman" w:hAnsi="Times New Roman"/>
          <w:color w:val="000000"/>
          <w:spacing w:val="3"/>
          <w:sz w:val="24"/>
          <w:szCs w:val="24"/>
        </w:rPr>
        <w:t xml:space="preserve">металлов — оксиды, гидроксиды и соли (хлориды, карбонаты, </w:t>
      </w:r>
      <w:r>
        <w:rPr>
          <w:rFonts w:eastAsia="Times New Roman" w:ascii="Times New Roman" w:hAnsi="Times New Roman"/>
          <w:color w:val="000000"/>
          <w:spacing w:val="4"/>
          <w:sz w:val="24"/>
          <w:szCs w:val="24"/>
        </w:rPr>
        <w:t>нитраты, сульфаты, фосфаты), их свойства и применение в на</w:t>
      </w:r>
      <w:r>
        <w:rPr>
          <w:rFonts w:eastAsia="Times New Roman" w:ascii="Times New Roman" w:hAnsi="Times New Roman"/>
          <w:color w:val="000000"/>
          <w:spacing w:val="1"/>
          <w:sz w:val="24"/>
          <w:szCs w:val="24"/>
        </w:rPr>
        <w:t>родном хозяйстве.</w:t>
      </w:r>
    </w:p>
    <w:p>
      <w:pPr>
        <w:pStyle w:val="Normal"/>
        <w:shd w:fill="FFFFFF" w:val="clear"/>
        <w:spacing w:lineRule="auto" w:line="240" w:before="0" w:after="0"/>
        <w:ind w:left="0" w:right="-2" w:firstLine="377"/>
        <w:jc w:val="both"/>
        <w:rPr>
          <w:rFonts w:eastAsia="Times New Roman" w:ascii="Times New Roman" w:hAnsi="Times New Roman"/>
          <w:color w:val="000000"/>
          <w:spacing w:val="4"/>
          <w:sz w:val="24"/>
          <w:szCs w:val="24"/>
        </w:rPr>
      </w:pPr>
      <w:r>
        <w:rPr>
          <w:rFonts w:eastAsia="Times New Roman" w:ascii="Times New Roman" w:hAnsi="Times New Roman"/>
          <w:b/>
          <w:bCs/>
          <w:color w:val="000000"/>
          <w:spacing w:val="1"/>
          <w:sz w:val="24"/>
          <w:szCs w:val="24"/>
        </w:rPr>
        <w:t>Алюминий</w:t>
      </w:r>
      <w:r>
        <w:rPr>
          <w:rFonts w:eastAsia="Times New Roman" w:ascii="Times New Roman" w:hAnsi="Times New Roman"/>
          <w:bCs/>
          <w:color w:val="000000"/>
          <w:spacing w:val="1"/>
          <w:sz w:val="24"/>
          <w:szCs w:val="24"/>
        </w:rPr>
        <w:t xml:space="preserve">. </w:t>
      </w:r>
      <w:r>
        <w:rPr>
          <w:rFonts w:eastAsia="Times New Roman" w:ascii="Times New Roman" w:hAnsi="Times New Roman"/>
          <w:color w:val="000000"/>
          <w:spacing w:val="1"/>
          <w:sz w:val="24"/>
          <w:szCs w:val="24"/>
        </w:rPr>
        <w:t>Строение атома, физические и химические свойства</w:t>
      </w:r>
      <w:r>
        <w:rPr>
          <w:rFonts w:eastAsia="Times New Roman" w:ascii="Times New Roman" w:hAnsi="Times New Roman"/>
          <w:color w:val="000000"/>
          <w:spacing w:val="3"/>
          <w:sz w:val="24"/>
          <w:szCs w:val="24"/>
        </w:rPr>
        <w:t xml:space="preserve"> на простого вещества. Соединения алюминия — оксид и гид</w:t>
      </w:r>
      <w:r>
        <w:rPr>
          <w:rFonts w:eastAsia="Times New Roman" w:ascii="Times New Roman" w:hAnsi="Times New Roman"/>
          <w:color w:val="000000"/>
          <w:spacing w:val="4"/>
          <w:sz w:val="24"/>
          <w:szCs w:val="24"/>
        </w:rPr>
        <w:t>роксид, их амфотерный характер. Важнейшие соли алюминия. Применение алюминия и его соединений.</w:t>
      </w:r>
    </w:p>
    <w:p>
      <w:pPr>
        <w:pStyle w:val="Normal"/>
        <w:shd w:fill="FFFFFF" w:val="clear"/>
        <w:spacing w:lineRule="auto" w:line="240" w:before="0" w:after="0"/>
        <w:ind w:left="0" w:right="-2" w:firstLine="374"/>
        <w:jc w:val="both"/>
        <w:rPr>
          <w:rFonts w:eastAsia="Times New Roman" w:ascii="Times New Roman" w:hAnsi="Times New Roman"/>
          <w:color w:val="000000"/>
          <w:spacing w:val="1"/>
          <w:sz w:val="24"/>
          <w:szCs w:val="24"/>
        </w:rPr>
      </w:pPr>
      <w:r>
        <w:rPr>
          <w:rFonts w:eastAsia="Times New Roman" w:ascii="Times New Roman" w:hAnsi="Times New Roman"/>
          <w:b/>
          <w:bCs/>
          <w:color w:val="000000"/>
          <w:spacing w:val="2"/>
          <w:sz w:val="24"/>
          <w:szCs w:val="24"/>
        </w:rPr>
        <w:t>Железо</w:t>
      </w:r>
      <w:r>
        <w:rPr>
          <w:rFonts w:eastAsia="Times New Roman" w:ascii="Times New Roman" w:hAnsi="Times New Roman"/>
          <w:bCs/>
          <w:color w:val="000000"/>
          <w:spacing w:val="2"/>
          <w:sz w:val="24"/>
          <w:szCs w:val="24"/>
        </w:rPr>
        <w:t xml:space="preserve">. </w:t>
      </w:r>
      <w:r>
        <w:rPr>
          <w:rFonts w:eastAsia="Times New Roman" w:ascii="Times New Roman" w:hAnsi="Times New Roman"/>
          <w:color w:val="000000"/>
          <w:spacing w:val="2"/>
          <w:sz w:val="24"/>
          <w:szCs w:val="24"/>
        </w:rPr>
        <w:t xml:space="preserve">Строение атома, физические и химические свойства </w:t>
      </w:r>
      <w:r>
        <w:rPr>
          <w:rFonts w:eastAsia="Times New Roman" w:ascii="Times New Roman" w:hAnsi="Times New Roman"/>
          <w:color w:val="000000"/>
          <w:spacing w:val="1"/>
          <w:sz w:val="24"/>
          <w:szCs w:val="24"/>
        </w:rPr>
        <w:t xml:space="preserve">простого вещества. Генетические ряды </w:t>
      </w:r>
      <w:r>
        <w:rPr>
          <w:rFonts w:eastAsia="Times New Roman" w:ascii="Times New Roman" w:hAnsi="Times New Roman"/>
          <w:color w:val="000000"/>
          <w:spacing w:val="1"/>
          <w:sz w:val="24"/>
          <w:szCs w:val="24"/>
          <w:lang w:val="en-US"/>
        </w:rPr>
        <w:t>F</w:t>
      </w:r>
      <w:r>
        <w:rPr>
          <w:rFonts w:eastAsia="Times New Roman" w:ascii="Times New Roman" w:hAnsi="Times New Roman"/>
          <w:color w:val="000000"/>
          <w:spacing w:val="1"/>
          <w:sz w:val="24"/>
          <w:szCs w:val="24"/>
        </w:rPr>
        <w:t>е</w:t>
      </w:r>
      <w:r>
        <w:rPr>
          <w:rFonts w:eastAsia="Times New Roman" w:ascii="Times New Roman" w:hAnsi="Times New Roman"/>
          <w:color w:val="000000"/>
          <w:spacing w:val="1"/>
          <w:sz w:val="24"/>
          <w:szCs w:val="24"/>
          <w:vertAlign w:val="superscript"/>
        </w:rPr>
        <w:t>2+</w:t>
      </w:r>
      <w:r>
        <w:rPr>
          <w:rFonts w:eastAsia="Times New Roman" w:ascii="Times New Roman" w:hAnsi="Times New Roman"/>
          <w:color w:val="000000"/>
          <w:spacing w:val="1"/>
          <w:sz w:val="24"/>
          <w:szCs w:val="24"/>
        </w:rPr>
        <w:t xml:space="preserve"> и </w:t>
      </w:r>
      <w:r>
        <w:rPr>
          <w:rFonts w:eastAsia="Times New Roman" w:ascii="Times New Roman" w:hAnsi="Times New Roman"/>
          <w:color w:val="000000"/>
          <w:spacing w:val="1"/>
          <w:sz w:val="24"/>
          <w:szCs w:val="24"/>
          <w:lang w:val="en-US"/>
        </w:rPr>
        <w:t>F</w:t>
      </w:r>
      <w:r>
        <w:rPr>
          <w:rFonts w:eastAsia="Times New Roman" w:ascii="Times New Roman" w:hAnsi="Times New Roman"/>
          <w:color w:val="000000"/>
          <w:spacing w:val="1"/>
          <w:sz w:val="24"/>
          <w:szCs w:val="24"/>
        </w:rPr>
        <w:t>е</w:t>
      </w:r>
      <w:r>
        <w:rPr>
          <w:rFonts w:eastAsia="Times New Roman" w:ascii="Times New Roman" w:hAnsi="Times New Roman"/>
          <w:color w:val="000000"/>
          <w:spacing w:val="1"/>
          <w:sz w:val="24"/>
          <w:szCs w:val="24"/>
          <w:vertAlign w:val="superscript"/>
        </w:rPr>
        <w:t>3+</w:t>
      </w:r>
      <w:r>
        <w:rPr>
          <w:rFonts w:eastAsia="Times New Roman" w:ascii="Times New Roman" w:hAnsi="Times New Roman"/>
          <w:color w:val="000000"/>
          <w:spacing w:val="1"/>
          <w:sz w:val="24"/>
          <w:szCs w:val="24"/>
        </w:rPr>
        <w:t xml:space="preserve">. Важнейшие </w:t>
      </w:r>
      <w:r>
        <w:rPr>
          <w:rFonts w:eastAsia="Times New Roman" w:ascii="Times New Roman" w:hAnsi="Times New Roman"/>
          <w:color w:val="000000"/>
          <w:spacing w:val="10"/>
          <w:sz w:val="24"/>
          <w:szCs w:val="24"/>
        </w:rPr>
        <w:t xml:space="preserve">соли железа. Значение железа и его соединений для природы </w:t>
      </w:r>
      <w:r>
        <w:rPr>
          <w:rFonts w:eastAsia="Times New Roman" w:ascii="Times New Roman" w:hAnsi="Times New Roman"/>
          <w:color w:val="000000"/>
          <w:spacing w:val="1"/>
          <w:sz w:val="24"/>
          <w:szCs w:val="24"/>
        </w:rPr>
        <w:t>и народного хозяйства.</w:t>
      </w:r>
    </w:p>
    <w:p>
      <w:pPr>
        <w:pStyle w:val="Normal"/>
        <w:shd w:fill="FFFFFF" w:val="clear"/>
        <w:spacing w:lineRule="auto" w:line="240" w:before="0" w:after="0"/>
        <w:ind w:left="0" w:right="-2" w:firstLine="372"/>
        <w:jc w:val="both"/>
        <w:rPr>
          <w:rFonts w:eastAsia="Times New Roman" w:ascii="Times New Roman" w:hAnsi="Times New Roman"/>
          <w:color w:val="000000"/>
          <w:spacing w:val="2"/>
          <w:sz w:val="24"/>
          <w:szCs w:val="24"/>
        </w:rPr>
      </w:pPr>
      <w:r>
        <w:rPr>
          <w:rFonts w:eastAsia="Times New Roman" w:ascii="Times New Roman" w:hAnsi="Times New Roman"/>
          <w:b/>
          <w:bCs/>
          <w:i/>
          <w:color w:val="000000"/>
          <w:spacing w:val="-1"/>
          <w:sz w:val="24"/>
          <w:szCs w:val="24"/>
        </w:rPr>
        <w:t>Демонстрации</w:t>
      </w:r>
      <w:r>
        <w:rPr>
          <w:rFonts w:eastAsia="Times New Roman" w:ascii="Times New Roman" w:hAnsi="Times New Roman"/>
          <w:b/>
          <w:bCs/>
          <w:color w:val="000000"/>
          <w:spacing w:val="-1"/>
          <w:sz w:val="24"/>
          <w:szCs w:val="24"/>
        </w:rPr>
        <w:t>.</w:t>
      </w:r>
      <w:r>
        <w:rPr>
          <w:rFonts w:eastAsia="Times New Roman" w:ascii="Times New Roman" w:hAnsi="Times New Roman"/>
          <w:color w:val="000000"/>
          <w:spacing w:val="-1"/>
          <w:sz w:val="24"/>
          <w:szCs w:val="24"/>
        </w:rPr>
        <w:t>Образцы щелочных и щелочноземельных ме</w:t>
      </w:r>
      <w:r>
        <w:rPr>
          <w:rFonts w:eastAsia="Times New Roman" w:ascii="Times New Roman" w:hAnsi="Times New Roman"/>
          <w:color w:val="000000"/>
          <w:spacing w:val="2"/>
          <w:sz w:val="24"/>
          <w:szCs w:val="24"/>
        </w:rPr>
        <w:t>таллов. Образцы сплавов. Взаимодействие натрия, лития и каль</w:t>
      </w:r>
      <w:r>
        <w:rPr>
          <w:rFonts w:eastAsia="Times New Roman" w:ascii="Times New Roman" w:hAnsi="Times New Roman"/>
          <w:color w:val="000000"/>
          <w:spacing w:val="9"/>
          <w:sz w:val="24"/>
          <w:szCs w:val="24"/>
        </w:rPr>
        <w:t xml:space="preserve">ция с водой. Взаимодействие натрия и магния с кислородом. </w:t>
      </w:r>
      <w:r>
        <w:rPr>
          <w:rFonts w:eastAsia="Times New Roman" w:ascii="Times New Roman" w:hAnsi="Times New Roman"/>
          <w:color w:val="000000"/>
          <w:spacing w:val="2"/>
          <w:sz w:val="24"/>
          <w:szCs w:val="24"/>
        </w:rPr>
        <w:t>Взаимодействие металлов с неметаллами. Получение гидроксида железа (</w:t>
      </w:r>
      <w:r>
        <w:rPr>
          <w:rFonts w:eastAsia="Times New Roman" w:ascii="Times New Roman" w:hAnsi="Times New Roman"/>
          <w:color w:val="000000"/>
          <w:spacing w:val="2"/>
          <w:sz w:val="24"/>
          <w:szCs w:val="24"/>
          <w:lang w:val="en-US"/>
        </w:rPr>
        <w:t>II</w:t>
      </w:r>
      <w:r>
        <w:rPr>
          <w:rFonts w:eastAsia="Times New Roman" w:ascii="Times New Roman" w:hAnsi="Times New Roman"/>
          <w:color w:val="000000"/>
          <w:spacing w:val="2"/>
          <w:sz w:val="24"/>
          <w:szCs w:val="24"/>
        </w:rPr>
        <w:t>) и (</w:t>
      </w:r>
      <w:r>
        <w:rPr>
          <w:rFonts w:eastAsia="Times New Roman" w:ascii="Times New Roman" w:hAnsi="Times New Roman"/>
          <w:color w:val="000000"/>
          <w:spacing w:val="2"/>
          <w:sz w:val="24"/>
          <w:szCs w:val="24"/>
          <w:lang w:val="en-US"/>
        </w:rPr>
        <w:t>III</w:t>
      </w:r>
      <w:r>
        <w:rPr>
          <w:rFonts w:eastAsia="Times New Roman" w:ascii="Times New Roman" w:hAnsi="Times New Roman"/>
          <w:color w:val="000000"/>
          <w:spacing w:val="2"/>
          <w:sz w:val="24"/>
          <w:szCs w:val="24"/>
        </w:rPr>
        <w:t>).</w:t>
      </w:r>
    </w:p>
    <w:p>
      <w:pPr>
        <w:pStyle w:val="Normal"/>
        <w:shd w:fill="FFFFFF" w:val="clear"/>
        <w:spacing w:lineRule="auto" w:line="240" w:before="0" w:after="0"/>
        <w:ind w:left="0" w:right="-2" w:firstLine="372"/>
        <w:jc w:val="both"/>
        <w:rPr>
          <w:rFonts w:eastAsia="Times New Roman" w:ascii="Times New Roman" w:hAnsi="Times New Roman"/>
          <w:bCs/>
          <w:color w:val="000000"/>
          <w:spacing w:val="1"/>
          <w:sz w:val="24"/>
          <w:szCs w:val="24"/>
        </w:rPr>
      </w:pPr>
      <w:r>
        <w:rPr>
          <w:rFonts w:eastAsia="Times New Roman" w:ascii="Times New Roman" w:hAnsi="Times New Roman"/>
          <w:b/>
          <w:bCs/>
          <w:i/>
          <w:color w:val="000000"/>
          <w:spacing w:val="1"/>
          <w:sz w:val="24"/>
          <w:szCs w:val="24"/>
        </w:rPr>
        <w:t>Лабораторные опыты</w:t>
      </w:r>
      <w:r>
        <w:rPr>
          <w:rFonts w:eastAsia="Times New Roman" w:ascii="Times New Roman" w:hAnsi="Times New Roman"/>
          <w:bCs/>
          <w:color w:val="000000"/>
          <w:spacing w:val="1"/>
          <w:sz w:val="24"/>
          <w:szCs w:val="24"/>
        </w:rPr>
        <w:t xml:space="preserve">. </w:t>
      </w:r>
      <w:r>
        <w:rPr>
          <w:rFonts w:eastAsia="Times New Roman" w:ascii="Times New Roman" w:hAnsi="Times New Roman"/>
          <w:color w:val="000000"/>
          <w:spacing w:val="1"/>
          <w:sz w:val="24"/>
          <w:szCs w:val="24"/>
        </w:rPr>
        <w:t xml:space="preserve">12. Взаимодействие растворов кислот </w:t>
      </w:r>
      <w:r>
        <w:rPr>
          <w:rFonts w:eastAsia="Times New Roman" w:ascii="Times New Roman" w:hAnsi="Times New Roman"/>
          <w:color w:val="000000"/>
          <w:spacing w:val="-1"/>
          <w:sz w:val="24"/>
          <w:szCs w:val="24"/>
        </w:rPr>
        <w:t>и солей с металлами. 13. Ознакомление с рудами железа. 14. Окра</w:t>
      </w:r>
      <w:r>
        <w:rPr>
          <w:rFonts w:eastAsia="Times New Roman" w:ascii="Times New Roman" w:hAnsi="Times New Roman"/>
          <w:bCs/>
          <w:color w:val="000000"/>
          <w:spacing w:val="2"/>
          <w:sz w:val="24"/>
          <w:szCs w:val="24"/>
        </w:rPr>
        <w:t>шивание пламени солями щелочных металлов. 15. Взаимодействие кальция с водой. 16. Получение гидроксида кальция и иссле</w:t>
      </w:r>
      <w:r>
        <w:rPr>
          <w:rFonts w:eastAsia="Times New Roman" w:ascii="Times New Roman" w:hAnsi="Times New Roman"/>
          <w:bCs/>
          <w:color w:val="000000"/>
          <w:spacing w:val="3"/>
          <w:sz w:val="24"/>
          <w:szCs w:val="24"/>
        </w:rPr>
        <w:t>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w:t>
      </w:r>
      <w:r>
        <w:rPr>
          <w:rFonts w:eastAsia="Times New Roman" w:ascii="Times New Roman" w:hAnsi="Times New Roman"/>
          <w:bCs/>
          <w:color w:val="000000"/>
          <w:spacing w:val="3"/>
          <w:sz w:val="24"/>
          <w:szCs w:val="24"/>
          <w:lang w:val="en-US"/>
        </w:rPr>
        <w:t>II</w:t>
      </w:r>
      <w:r>
        <w:rPr>
          <w:rFonts w:eastAsia="Times New Roman" w:ascii="Times New Roman" w:hAnsi="Times New Roman"/>
          <w:bCs/>
          <w:color w:val="000000"/>
          <w:spacing w:val="3"/>
          <w:sz w:val="24"/>
          <w:szCs w:val="24"/>
        </w:rPr>
        <w:t>) и (</w:t>
      </w:r>
      <w:r>
        <w:rPr>
          <w:rFonts w:eastAsia="Times New Roman" w:ascii="Times New Roman" w:hAnsi="Times New Roman"/>
          <w:bCs/>
          <w:color w:val="000000"/>
          <w:spacing w:val="3"/>
          <w:sz w:val="24"/>
          <w:szCs w:val="24"/>
          <w:lang w:val="en-US"/>
        </w:rPr>
        <w:t>III</w:t>
      </w:r>
      <w:r>
        <w:rPr>
          <w:rFonts w:eastAsia="Times New Roman" w:ascii="Times New Roman" w:hAnsi="Times New Roman"/>
          <w:bCs/>
          <w:color w:val="000000"/>
          <w:spacing w:val="3"/>
          <w:sz w:val="24"/>
          <w:szCs w:val="24"/>
        </w:rPr>
        <w:t>) и изуче</w:t>
      </w:r>
      <w:r>
        <w:rPr>
          <w:rFonts w:eastAsia="Times New Roman" w:ascii="Times New Roman" w:hAnsi="Times New Roman"/>
          <w:bCs/>
          <w:color w:val="000000"/>
          <w:spacing w:val="1"/>
          <w:sz w:val="24"/>
          <w:szCs w:val="24"/>
        </w:rPr>
        <w:t>ние их свойств.</w:t>
      </w:r>
    </w:p>
    <w:p>
      <w:pPr>
        <w:pStyle w:val="Normal"/>
        <w:shd w:fill="FFFFFF" w:val="clear"/>
        <w:spacing w:lineRule="auto" w:line="240" w:before="0" w:after="0"/>
        <w:ind w:left="0" w:right="-2" w:hanging="0"/>
        <w:jc w:val="center"/>
        <w:rPr>
          <w:rFonts w:eastAsia="Times New Roman" w:ascii="Times New Roman" w:hAnsi="Times New Roman"/>
          <w:b/>
          <w:color w:val="000000"/>
          <w:spacing w:val="-1"/>
          <w:sz w:val="24"/>
          <w:szCs w:val="24"/>
          <w:u w:val="single"/>
        </w:rPr>
      </w:pPr>
      <w:r>
        <w:rPr>
          <w:rFonts w:eastAsia="Times New Roman" w:ascii="Times New Roman" w:hAnsi="Times New Roman"/>
          <w:b/>
          <w:color w:val="000000"/>
          <w:spacing w:val="-5"/>
          <w:sz w:val="24"/>
          <w:szCs w:val="24"/>
          <w:u w:val="single"/>
        </w:rPr>
        <w:t xml:space="preserve">Тема 2. Практикум 1. Свойства металлов </w:t>
      </w:r>
      <w:r>
        <w:rPr>
          <w:rFonts w:eastAsia="Times New Roman" w:ascii="Times New Roman" w:hAnsi="Times New Roman"/>
          <w:b/>
          <w:color w:val="000000"/>
          <w:spacing w:val="-1"/>
          <w:sz w:val="24"/>
          <w:szCs w:val="24"/>
          <w:u w:val="single"/>
        </w:rPr>
        <w:t>и их соединений (3ч)</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1. Осуществление цепочки химических превращений.</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Получение и свойства соединений металлов.                                                                                               3. Решение экспериментальных задач на распознавание и получение соединений металлов.</w:t>
      </w:r>
    </w:p>
    <w:p>
      <w:pPr>
        <w:pStyle w:val="Normal"/>
        <w:spacing w:lineRule="auto" w:line="240" w:before="0" w:after="0"/>
        <w:rPr>
          <w:rFonts w:cs="Times New Roman" w:ascii="Times New Roman" w:hAnsi="Times New Roman"/>
          <w:i/>
          <w:sz w:val="20"/>
          <w:szCs w:val="20"/>
        </w:rPr>
      </w:pPr>
      <w:r>
        <w:rPr>
          <w:rFonts w:cs="Times New Roman" w:ascii="Times New Roman" w:hAnsi="Times New Roman"/>
          <w:sz w:val="20"/>
          <w:szCs w:val="20"/>
        </w:rPr>
        <w:t xml:space="preserve">Примечание  </w:t>
      </w:r>
      <w:r>
        <w:rPr>
          <w:rFonts w:cs="Times New Roman" w:ascii="Times New Roman" w:hAnsi="Times New Roman"/>
          <w:i/>
          <w:sz w:val="20"/>
          <w:szCs w:val="20"/>
        </w:rPr>
        <w:t>(При двухчасовом планировании проводится только практическая работа 3.)</w:t>
      </w:r>
    </w:p>
    <w:p>
      <w:pPr>
        <w:pStyle w:val="Normal"/>
        <w:shd w:fill="FFFFFF" w:val="clear"/>
        <w:spacing w:lineRule="auto" w:line="240" w:before="0" w:after="0"/>
        <w:ind w:left="0" w:right="-2" w:hanging="0"/>
        <w:jc w:val="center"/>
        <w:rPr>
          <w:rFonts w:eastAsia="Times New Roman" w:ascii="Times New Roman" w:hAnsi="Times New Roman"/>
          <w:b/>
          <w:color w:val="000000"/>
          <w:spacing w:val="4"/>
          <w:sz w:val="24"/>
          <w:szCs w:val="24"/>
          <w:u w:val="single"/>
        </w:rPr>
      </w:pPr>
      <w:r>
        <w:rPr>
          <w:rFonts w:eastAsia="Times New Roman" w:ascii="Times New Roman" w:hAnsi="Times New Roman"/>
          <w:b/>
          <w:color w:val="000000"/>
          <w:spacing w:val="4"/>
          <w:sz w:val="24"/>
          <w:szCs w:val="24"/>
          <w:u w:val="single"/>
        </w:rPr>
        <w:t xml:space="preserve">Тема </w:t>
      </w:r>
      <w:r>
        <w:rPr>
          <w:rFonts w:eastAsia="Times New Roman" w:ascii="Times New Roman" w:hAnsi="Times New Roman"/>
          <w:b/>
          <w:bCs/>
          <w:color w:val="000000"/>
          <w:spacing w:val="4"/>
          <w:sz w:val="24"/>
          <w:szCs w:val="24"/>
          <w:u w:val="single"/>
        </w:rPr>
        <w:t xml:space="preserve">3. Неметаллы </w:t>
      </w:r>
      <w:r>
        <w:rPr>
          <w:rFonts w:eastAsia="Times New Roman" w:ascii="Times New Roman" w:hAnsi="Times New Roman"/>
          <w:b/>
          <w:color w:val="000000"/>
          <w:spacing w:val="4"/>
          <w:sz w:val="24"/>
          <w:szCs w:val="24"/>
          <w:u w:val="single"/>
        </w:rPr>
        <w:t>(25ч)</w:t>
      </w:r>
    </w:p>
    <w:p>
      <w:pPr>
        <w:pStyle w:val="Normal"/>
        <w:shd w:fill="FFFFFF" w:val="clear"/>
        <w:spacing w:lineRule="auto" w:line="240" w:before="0" w:after="0"/>
        <w:ind w:left="0" w:right="-2" w:firstLine="811"/>
        <w:jc w:val="both"/>
        <w:rPr>
          <w:rFonts w:eastAsia="Times New Roman" w:ascii="Times New Roman" w:hAnsi="Times New Roman"/>
          <w:color w:val="000000"/>
          <w:spacing w:val="1"/>
          <w:sz w:val="24"/>
          <w:szCs w:val="24"/>
        </w:rPr>
      </w:pPr>
      <w:r>
        <w:rPr>
          <w:rFonts w:eastAsia="Times New Roman" w:ascii="Times New Roman" w:hAnsi="Times New Roman"/>
          <w:color w:val="000000"/>
          <w:spacing w:val="1"/>
          <w:sz w:val="24"/>
          <w:szCs w:val="24"/>
        </w:rPr>
        <w:t>Общая характеристика неметаллов: положение в Периодической</w:t>
      </w:r>
      <w:r>
        <w:rPr>
          <w:rFonts w:eastAsia="Times New Roman" w:ascii="Times New Roman" w:hAnsi="Times New Roman"/>
          <w:color w:val="000000"/>
          <w:spacing w:val="3"/>
          <w:sz w:val="24"/>
          <w:szCs w:val="24"/>
        </w:rPr>
        <w:t xml:space="preserve">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w:t>
      </w:r>
      <w:r>
        <w:rPr>
          <w:rFonts w:eastAsia="Times New Roman" w:ascii="Times New Roman" w:hAnsi="Times New Roman"/>
          <w:color w:val="000000"/>
          <w:spacing w:val="2"/>
          <w:sz w:val="24"/>
          <w:szCs w:val="24"/>
        </w:rPr>
        <w:t xml:space="preserve">простыхвеществ. Аллотропия. Физические свойства </w:t>
      </w:r>
      <w:r>
        <w:rPr>
          <w:rFonts w:eastAsia="Times New Roman" w:ascii="Times New Roman" w:hAnsi="Times New Roman"/>
          <w:color w:val="000000"/>
          <w:spacing w:val="1"/>
          <w:sz w:val="24"/>
          <w:szCs w:val="24"/>
        </w:rPr>
        <w:t>неметаллов. Относительность понятий «металл» и «неметалл».</w:t>
      </w:r>
    </w:p>
    <w:p>
      <w:pPr>
        <w:pStyle w:val="Normal"/>
        <w:shd w:fill="FFFFFF" w:val="clear"/>
        <w:spacing w:lineRule="auto" w:line="240" w:before="0" w:after="0"/>
        <w:ind w:left="0" w:right="-2" w:firstLine="439"/>
        <w:jc w:val="both"/>
        <w:rPr>
          <w:rFonts w:eastAsia="Times New Roman" w:ascii="Times New Roman" w:hAnsi="Times New Roman"/>
          <w:color w:val="000000"/>
          <w:spacing w:val="4"/>
          <w:sz w:val="24"/>
          <w:szCs w:val="24"/>
        </w:rPr>
      </w:pPr>
      <w:r>
        <w:rPr>
          <w:rFonts w:eastAsia="Times New Roman" w:ascii="Times New Roman" w:hAnsi="Times New Roman"/>
          <w:b/>
          <w:color w:val="000000"/>
          <w:spacing w:val="4"/>
          <w:sz w:val="24"/>
          <w:szCs w:val="24"/>
        </w:rPr>
        <w:t>Водород</w:t>
      </w:r>
      <w:r>
        <w:rPr>
          <w:rFonts w:eastAsia="Times New Roman" w:ascii="Times New Roman" w:hAnsi="Times New Roman"/>
          <w:color w:val="000000"/>
          <w:spacing w:val="4"/>
          <w:sz w:val="24"/>
          <w:szCs w:val="24"/>
        </w:rPr>
        <w:t xml:space="preserve">. Положение водорода в Периодической системе </w:t>
      </w:r>
      <w:r>
        <w:rPr>
          <w:rFonts w:eastAsia="Times New Roman" w:ascii="Times New Roman" w:hAnsi="Times New Roman"/>
          <w:color w:val="000000"/>
          <w:spacing w:val="2"/>
          <w:sz w:val="24"/>
          <w:szCs w:val="24"/>
        </w:rPr>
        <w:t>химических элементов Д. И. Менделеева. Строение атома и молекулы. Физические и химические свойства водорода, его полу</w:t>
      </w:r>
      <w:r>
        <w:rPr>
          <w:rFonts w:eastAsia="Times New Roman" w:ascii="Times New Roman" w:hAnsi="Times New Roman"/>
          <w:color w:val="000000"/>
          <w:spacing w:val="4"/>
          <w:sz w:val="24"/>
          <w:szCs w:val="24"/>
        </w:rPr>
        <w:t>чение и применение.</w:t>
      </w:r>
    </w:p>
    <w:p>
      <w:pPr>
        <w:pStyle w:val="Normal"/>
        <w:shd w:fill="FFFFFF" w:val="clear"/>
        <w:spacing w:lineRule="auto" w:line="240" w:before="0" w:after="0"/>
        <w:ind w:left="0" w:right="-2" w:firstLine="437"/>
        <w:jc w:val="both"/>
        <w:rPr>
          <w:rFonts w:eastAsia="Times New Roman" w:ascii="Times New Roman" w:hAnsi="Times New Roman"/>
          <w:color w:val="000000"/>
          <w:spacing w:val="4"/>
          <w:sz w:val="24"/>
          <w:szCs w:val="24"/>
        </w:rPr>
      </w:pPr>
      <w:r>
        <w:rPr>
          <w:rFonts w:eastAsia="Times New Roman" w:ascii="Times New Roman" w:hAnsi="Times New Roman"/>
          <w:b/>
          <w:color w:val="000000"/>
          <w:spacing w:val="6"/>
          <w:sz w:val="24"/>
          <w:szCs w:val="24"/>
        </w:rPr>
        <w:t>Вода.</w:t>
      </w:r>
      <w:r>
        <w:rPr>
          <w:rFonts w:eastAsia="Times New Roman" w:ascii="Times New Roman" w:hAnsi="Times New Roman"/>
          <w:color w:val="000000"/>
          <w:spacing w:val="6"/>
          <w:sz w:val="24"/>
          <w:szCs w:val="24"/>
        </w:rPr>
        <w:t xml:space="preserve"> Строение молекулы. Водородная химическая связь. </w:t>
      </w:r>
      <w:r>
        <w:rPr>
          <w:rFonts w:eastAsia="Times New Roman" w:ascii="Times New Roman" w:hAnsi="Times New Roman"/>
          <w:color w:val="000000"/>
          <w:spacing w:val="1"/>
          <w:sz w:val="24"/>
          <w:szCs w:val="24"/>
        </w:rPr>
        <w:t>Физические свойства воды. Аномалии свойств воды. Гидрофиль</w:t>
      </w:r>
      <w:r>
        <w:rPr>
          <w:rFonts w:eastAsia="Times New Roman" w:ascii="Times New Roman" w:hAnsi="Times New Roman"/>
          <w:color w:val="000000"/>
          <w:spacing w:val="2"/>
          <w:sz w:val="24"/>
          <w:szCs w:val="24"/>
        </w:rPr>
        <w:t xml:space="preserve">ные и гидрофобные вещества. Химические свойства воды. Круговорот воды в природе. Водоочистка. Аэрация воды. Бытовые </w:t>
      </w:r>
      <w:r>
        <w:rPr>
          <w:rFonts w:eastAsia="Times New Roman" w:ascii="Times New Roman" w:hAnsi="Times New Roman"/>
          <w:color w:val="000000"/>
          <w:spacing w:val="4"/>
          <w:sz w:val="24"/>
          <w:szCs w:val="24"/>
        </w:rPr>
        <w:t>фильтры. Минеральные воды. Дистиллированная вода, ее получение и применение.</w:t>
      </w:r>
    </w:p>
    <w:p>
      <w:pPr>
        <w:pStyle w:val="Normal"/>
        <w:shd w:fill="FFFFFF" w:val="clear"/>
        <w:spacing w:lineRule="auto" w:line="240" w:before="0" w:after="0"/>
        <w:ind w:left="0" w:right="-2" w:firstLine="425"/>
        <w:jc w:val="both"/>
        <w:rPr>
          <w:rFonts w:eastAsia="Times New Roman" w:ascii="Times New Roman" w:hAnsi="Times New Roman"/>
          <w:color w:val="000000"/>
          <w:spacing w:val="4"/>
          <w:sz w:val="24"/>
          <w:szCs w:val="24"/>
        </w:rPr>
      </w:pPr>
      <w:r>
        <w:rPr>
          <w:rFonts w:eastAsia="Times New Roman" w:ascii="Times New Roman" w:hAnsi="Times New Roman"/>
          <w:b/>
          <w:color w:val="000000"/>
          <w:spacing w:val="2"/>
          <w:sz w:val="24"/>
          <w:szCs w:val="24"/>
        </w:rPr>
        <w:t xml:space="preserve">Общая </w:t>
      </w:r>
      <w:r>
        <w:rPr>
          <w:rFonts w:eastAsia="Times New Roman" w:ascii="Times New Roman" w:hAnsi="Times New Roman"/>
          <w:b/>
          <w:bCs/>
          <w:color w:val="000000"/>
          <w:spacing w:val="2"/>
          <w:sz w:val="24"/>
          <w:szCs w:val="24"/>
        </w:rPr>
        <w:t>характеристика галогенов</w:t>
      </w:r>
      <w:r>
        <w:rPr>
          <w:rFonts w:eastAsia="Times New Roman" w:ascii="Times New Roman" w:hAnsi="Times New Roman"/>
          <w:bCs/>
          <w:color w:val="000000"/>
          <w:spacing w:val="2"/>
          <w:sz w:val="24"/>
          <w:szCs w:val="24"/>
        </w:rPr>
        <w:t xml:space="preserve">. </w:t>
      </w:r>
      <w:r>
        <w:rPr>
          <w:rFonts w:eastAsia="Times New Roman" w:ascii="Times New Roman" w:hAnsi="Times New Roman"/>
          <w:color w:val="000000"/>
          <w:spacing w:val="2"/>
          <w:sz w:val="24"/>
          <w:szCs w:val="24"/>
        </w:rPr>
        <w:t>Строение атомов. Прос</w:t>
        <w:softHyphen/>
      </w:r>
      <w:r>
        <w:rPr>
          <w:rFonts w:eastAsia="Times New Roman" w:ascii="Times New Roman" w:hAnsi="Times New Roman"/>
          <w:color w:val="000000"/>
          <w:spacing w:val="3"/>
          <w:sz w:val="24"/>
          <w:szCs w:val="24"/>
        </w:rPr>
        <w:t>ило вещества и основные соединения галогенов, их свойства. Краткие сведения о хлоре, броме, фторе и иоде. Применение га</w:t>
      </w:r>
      <w:r>
        <w:rPr>
          <w:rFonts w:eastAsia="Times New Roman" w:ascii="Times New Roman" w:hAnsi="Times New Roman"/>
          <w:color w:val="000000"/>
          <w:spacing w:val="4"/>
          <w:sz w:val="24"/>
          <w:szCs w:val="24"/>
        </w:rPr>
        <w:t>логенов и их соединений в народном хозяйстве.</w:t>
      </w:r>
    </w:p>
    <w:p>
      <w:pPr>
        <w:pStyle w:val="Normal"/>
        <w:shd w:fill="FFFFFF" w:val="clear"/>
        <w:spacing w:lineRule="auto" w:line="240" w:before="0" w:after="0"/>
        <w:ind w:left="0" w:right="-2" w:firstLine="413"/>
        <w:jc w:val="both"/>
        <w:rPr>
          <w:rFonts w:eastAsia="Times New Roman" w:ascii="Times New Roman" w:hAnsi="Times New Roman"/>
          <w:color w:val="000000"/>
          <w:spacing w:val="4"/>
          <w:sz w:val="24"/>
          <w:szCs w:val="24"/>
        </w:rPr>
      </w:pPr>
      <w:r>
        <w:rPr>
          <w:rFonts w:eastAsia="Times New Roman" w:ascii="Times New Roman" w:hAnsi="Times New Roman"/>
          <w:b/>
          <w:color w:val="000000"/>
          <w:spacing w:val="5"/>
          <w:sz w:val="24"/>
          <w:szCs w:val="24"/>
        </w:rPr>
        <w:t>Сера</w:t>
      </w:r>
      <w:r>
        <w:rPr>
          <w:rFonts w:eastAsia="Times New Roman" w:ascii="Times New Roman" w:hAnsi="Times New Roman"/>
          <w:color w:val="000000"/>
          <w:spacing w:val="5"/>
          <w:sz w:val="24"/>
          <w:szCs w:val="24"/>
        </w:rPr>
        <w:t xml:space="preserve">. Строение атома, аллотропия, свойства и применение </w:t>
      </w:r>
      <w:r>
        <w:rPr>
          <w:rFonts w:eastAsia="Times New Roman" w:ascii="Times New Roman" w:hAnsi="Times New Roman"/>
          <w:color w:val="000000"/>
          <w:spacing w:val="2"/>
          <w:sz w:val="24"/>
          <w:szCs w:val="24"/>
        </w:rPr>
        <w:t>ромбической серы. Оксиды серы (</w:t>
      </w:r>
      <w:r>
        <w:rPr>
          <w:rFonts w:eastAsia="Times New Roman" w:ascii="Times New Roman" w:hAnsi="Times New Roman"/>
          <w:color w:val="000000"/>
          <w:spacing w:val="2"/>
          <w:sz w:val="24"/>
          <w:szCs w:val="24"/>
          <w:lang w:val="en-US"/>
        </w:rPr>
        <w:t>IV</w:t>
      </w:r>
      <w:r>
        <w:rPr>
          <w:rFonts w:eastAsia="Times New Roman" w:ascii="Times New Roman" w:hAnsi="Times New Roman"/>
          <w:color w:val="000000"/>
          <w:spacing w:val="2"/>
          <w:sz w:val="24"/>
          <w:szCs w:val="24"/>
        </w:rPr>
        <w:t>) и (</w:t>
      </w:r>
      <w:r>
        <w:rPr>
          <w:rFonts w:eastAsia="Times New Roman" w:ascii="Times New Roman" w:hAnsi="Times New Roman"/>
          <w:color w:val="000000"/>
          <w:spacing w:val="2"/>
          <w:sz w:val="24"/>
          <w:szCs w:val="24"/>
          <w:lang w:val="en-US"/>
        </w:rPr>
        <w:t>VI</w:t>
      </w:r>
      <w:r>
        <w:rPr>
          <w:rFonts w:eastAsia="Times New Roman" w:ascii="Times New Roman" w:hAnsi="Times New Roman"/>
          <w:color w:val="000000"/>
          <w:spacing w:val="2"/>
          <w:sz w:val="24"/>
          <w:szCs w:val="24"/>
        </w:rPr>
        <w:t>), их получение, свой</w:t>
      </w:r>
      <w:r>
        <w:rPr>
          <w:rFonts w:eastAsia="Times New Roman" w:ascii="Times New Roman" w:hAnsi="Times New Roman"/>
          <w:color w:val="000000"/>
          <w:spacing w:val="9"/>
          <w:sz w:val="24"/>
          <w:szCs w:val="24"/>
        </w:rPr>
        <w:t xml:space="preserve">ства и применение. Серная кислота и ее соли, их применение </w:t>
      </w:r>
      <w:r>
        <w:rPr>
          <w:rFonts w:eastAsia="Times New Roman" w:ascii="Times New Roman" w:hAnsi="Times New Roman"/>
          <w:color w:val="000000"/>
          <w:spacing w:val="4"/>
          <w:sz w:val="24"/>
          <w:szCs w:val="24"/>
        </w:rPr>
        <w:t>в народном хозяйстве. Производство серной кислоты.</w:t>
      </w:r>
    </w:p>
    <w:p>
      <w:pPr>
        <w:pStyle w:val="Normal"/>
        <w:shd w:fill="FFFFFF" w:val="clear"/>
        <w:spacing w:lineRule="auto" w:line="240" w:before="0" w:after="0"/>
        <w:ind w:left="0" w:right="-2" w:firstLine="386"/>
        <w:jc w:val="both"/>
        <w:rPr>
          <w:rFonts w:ascii="Times New Roman" w:hAnsi="Times New Roman"/>
          <w:sz w:val="24"/>
          <w:szCs w:val="24"/>
        </w:rPr>
      </w:pPr>
      <w:r>
        <w:rPr>
          <w:rFonts w:eastAsia="Times New Roman" w:ascii="Times New Roman" w:hAnsi="Times New Roman"/>
          <w:b/>
          <w:color w:val="000000"/>
          <w:sz w:val="24"/>
          <w:szCs w:val="24"/>
        </w:rPr>
        <w:t>Азот</w:t>
      </w:r>
      <w:r>
        <w:rPr>
          <w:rFonts w:eastAsia="Times New Roman" w:ascii="Times New Roman" w:hAnsi="Times New Roman"/>
          <w:color w:val="000000"/>
          <w:sz w:val="24"/>
          <w:szCs w:val="24"/>
        </w:rPr>
        <w:t>. Строение атома и молекулы, свойства простого вещест</w:t>
      </w:r>
      <w:r>
        <w:rPr>
          <w:rFonts w:eastAsia="Times New Roman" w:ascii="Times New Roman" w:hAnsi="Times New Roman"/>
          <w:color w:val="000000"/>
          <w:spacing w:val="5"/>
          <w:sz w:val="24"/>
          <w:szCs w:val="24"/>
        </w:rPr>
        <w:t xml:space="preserve">ва. Аммиак, </w:t>
      </w:r>
      <w:r>
        <w:rPr>
          <w:rFonts w:ascii="Times New Roman" w:hAnsi="Times New Roman"/>
          <w:sz w:val="24"/>
          <w:szCs w:val="24"/>
        </w:rPr>
        <w:t>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pPr>
        <w:pStyle w:val="Normal"/>
        <w:spacing w:lineRule="auto" w:line="240" w:before="0" w:after="0"/>
        <w:ind w:left="0" w:right="0" w:firstLine="386"/>
        <w:jc w:val="both"/>
        <w:rPr>
          <w:rFonts w:ascii="Times New Roman" w:hAnsi="Times New Roman"/>
          <w:sz w:val="24"/>
          <w:szCs w:val="24"/>
        </w:rPr>
      </w:pPr>
      <w:r>
        <w:rPr>
          <w:rFonts w:ascii="Times New Roman" w:hAnsi="Times New Roman"/>
          <w:b/>
          <w:bCs/>
          <w:spacing w:val="4"/>
          <w:sz w:val="24"/>
          <w:szCs w:val="24"/>
        </w:rPr>
        <w:t>Фосфор.</w:t>
      </w:r>
      <w:r>
        <w:rPr>
          <w:rFonts w:ascii="Times New Roman" w:hAnsi="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pPr>
        <w:pStyle w:val="Normal"/>
        <w:spacing w:lineRule="auto" w:line="240" w:before="0" w:after="0"/>
        <w:ind w:left="0" w:right="0" w:firstLine="386"/>
        <w:jc w:val="both"/>
        <w:rPr>
          <w:rFonts w:ascii="Times New Roman" w:hAnsi="Times New Roman"/>
          <w:sz w:val="24"/>
          <w:szCs w:val="24"/>
        </w:rPr>
      </w:pPr>
      <w:r>
        <w:rPr>
          <w:rFonts w:ascii="Times New Roman" w:hAnsi="Times New Roman"/>
          <w:b/>
          <w:sz w:val="24"/>
          <w:szCs w:val="24"/>
        </w:rPr>
        <w:t>Углерод</w:t>
      </w:r>
      <w:r>
        <w:rPr>
          <w:rFonts w:ascii="Times New Roman" w:hAnsi="Times New Roman"/>
          <w:sz w:val="24"/>
          <w:szCs w:val="24"/>
        </w:rPr>
        <w:t>.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pPr>
        <w:pStyle w:val="Normal"/>
        <w:spacing w:lineRule="auto" w:line="240" w:before="0" w:after="0"/>
        <w:ind w:left="0" w:right="0" w:firstLine="370"/>
        <w:jc w:val="both"/>
        <w:rPr>
          <w:rFonts w:ascii="Times New Roman" w:hAnsi="Times New Roman"/>
          <w:sz w:val="24"/>
          <w:szCs w:val="24"/>
        </w:rPr>
      </w:pPr>
      <w:r>
        <w:rPr>
          <w:rFonts w:ascii="Times New Roman" w:hAnsi="Times New Roman"/>
          <w:b/>
          <w:sz w:val="24"/>
          <w:szCs w:val="24"/>
        </w:rPr>
        <w:t>Кремний</w:t>
      </w:r>
      <w:r>
        <w:rPr>
          <w:rFonts w:ascii="Times New Roman" w:hAnsi="Times New Roman"/>
          <w:sz w:val="24"/>
          <w:szCs w:val="24"/>
        </w:rPr>
        <w:t>.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pPr>
        <w:pStyle w:val="Normal"/>
        <w:shd w:fill="FFFFFF" w:val="clear"/>
        <w:spacing w:lineRule="auto" w:line="240" w:before="0" w:after="0"/>
        <w:ind w:left="0" w:right="-2" w:firstLine="370"/>
        <w:jc w:val="both"/>
        <w:rPr>
          <w:rFonts w:eastAsia="Times New Roman" w:ascii="Times New Roman" w:hAnsi="Times New Roman"/>
          <w:color w:val="000000"/>
          <w:spacing w:val="2"/>
          <w:sz w:val="24"/>
          <w:szCs w:val="24"/>
        </w:rPr>
      </w:pPr>
      <w:r>
        <w:rPr>
          <w:rFonts w:eastAsia="Times New Roman" w:ascii="Times New Roman" w:hAnsi="Times New Roman"/>
          <w:b/>
          <w:bCs/>
          <w:i/>
          <w:color w:val="000000"/>
          <w:spacing w:val="-3"/>
          <w:sz w:val="24"/>
          <w:szCs w:val="24"/>
        </w:rPr>
        <w:t>Демонстрации.</w:t>
      </w:r>
      <w:r>
        <w:rPr>
          <w:rFonts w:eastAsia="Times New Roman" w:ascii="Times New Roman" w:hAnsi="Times New Roman"/>
          <w:color w:val="000000"/>
          <w:spacing w:val="-3"/>
          <w:sz w:val="24"/>
          <w:szCs w:val="24"/>
        </w:rPr>
        <w:t>Образцы галогенов — простых веществ. Взаи</w:t>
      </w:r>
      <w:r>
        <w:rPr>
          <w:rFonts w:eastAsia="Times New Roman" w:ascii="Times New Roman" w:hAnsi="Times New Roman"/>
          <w:color w:val="000000"/>
          <w:spacing w:val="1"/>
          <w:sz w:val="24"/>
          <w:szCs w:val="24"/>
        </w:rPr>
        <w:t>модействие галогенов с натрием, с алюминием. Вытеснение хло</w:t>
      </w:r>
      <w:r>
        <w:rPr>
          <w:rFonts w:eastAsia="Times New Roman" w:ascii="Times New Roman" w:hAnsi="Times New Roman"/>
          <w:color w:val="000000"/>
          <w:spacing w:val="2"/>
          <w:sz w:val="24"/>
          <w:szCs w:val="24"/>
        </w:rPr>
        <w:t xml:space="preserve">ром брома или иода из растворов их солей. Взаимодействие серы </w:t>
      </w:r>
      <w:r>
        <w:rPr>
          <w:rFonts w:eastAsia="Times New Roman" w:ascii="Times New Roman" w:hAnsi="Times New Roman"/>
          <w:color w:val="000000"/>
          <w:spacing w:val="-2"/>
          <w:sz w:val="24"/>
          <w:szCs w:val="24"/>
        </w:rPr>
        <w:t>с металлами, водородом и кислородом. Взаимодействие концент</w:t>
      </w:r>
      <w:r>
        <w:rPr>
          <w:rFonts w:eastAsia="Times New Roman" w:ascii="Times New Roman" w:hAnsi="Times New Roman"/>
          <w:color w:val="000000"/>
          <w:spacing w:val="7"/>
          <w:sz w:val="24"/>
          <w:szCs w:val="24"/>
        </w:rPr>
        <w:t>рированной азотной кислоты с медью. Поглощение углем расств</w:t>
      </w:r>
      <w:r>
        <w:rPr>
          <w:rFonts w:eastAsia="Times New Roman" w:ascii="Times New Roman" w:hAnsi="Times New Roman"/>
          <w:color w:val="000000"/>
          <w:spacing w:val="2"/>
          <w:sz w:val="24"/>
          <w:szCs w:val="24"/>
        </w:rPr>
        <w:t>оренных веществ или газов. Восстановление меди из ее оксида углём.</w:t>
      </w:r>
      <w:r>
        <w:rPr>
          <w:rFonts w:eastAsia="Times New Roman" w:ascii="Times New Roman" w:hAnsi="Times New Roman"/>
          <w:color w:val="000000"/>
          <w:spacing w:val="6"/>
          <w:sz w:val="24"/>
          <w:szCs w:val="24"/>
        </w:rPr>
        <w:t xml:space="preserve"> Образцы природных соединений хлора, серы, фосфора,угле</w:t>
      </w:r>
      <w:r>
        <w:rPr>
          <w:rFonts w:eastAsia="Times New Roman" w:ascii="Times New Roman" w:hAnsi="Times New Roman"/>
          <w:color w:val="000000"/>
          <w:spacing w:val="3"/>
          <w:sz w:val="24"/>
          <w:szCs w:val="24"/>
        </w:rPr>
        <w:t>рода, кремния. Образцы важнейших для народного хозяйст</w:t>
      </w:r>
      <w:r>
        <w:rPr>
          <w:rFonts w:eastAsia="Times New Roman" w:ascii="Times New Roman" w:hAnsi="Times New Roman"/>
          <w:color w:val="000000"/>
          <w:spacing w:val="4"/>
          <w:sz w:val="24"/>
          <w:szCs w:val="24"/>
        </w:rPr>
        <w:t>ва сульфатов, нитратов, карбонатов, фосфатов. Образцы стекла, керами</w:t>
      </w:r>
      <w:r>
        <w:rPr>
          <w:rFonts w:eastAsia="Times New Roman" w:ascii="Times New Roman" w:hAnsi="Times New Roman"/>
          <w:color w:val="000000"/>
          <w:spacing w:val="2"/>
          <w:sz w:val="24"/>
          <w:szCs w:val="24"/>
        </w:rPr>
        <w:t>ки, цемента.</w:t>
      </w:r>
    </w:p>
    <w:p>
      <w:pPr>
        <w:pStyle w:val="Normal"/>
        <w:shd w:fill="FFFFFF" w:val="clear"/>
        <w:spacing w:lineRule="auto" w:line="240" w:before="0" w:after="0"/>
        <w:ind w:left="0" w:right="-2" w:firstLine="358"/>
        <w:jc w:val="both"/>
        <w:rPr>
          <w:rFonts w:eastAsia="Times New Roman" w:ascii="Times New Roman" w:hAnsi="Times New Roman"/>
          <w:color w:val="000000"/>
          <w:spacing w:val="-3"/>
          <w:sz w:val="24"/>
          <w:szCs w:val="24"/>
        </w:rPr>
      </w:pPr>
      <w:r>
        <w:rPr>
          <w:rFonts w:eastAsia="Times New Roman" w:ascii="Times New Roman" w:hAnsi="Times New Roman"/>
          <w:b/>
          <w:bCs/>
          <w:i/>
          <w:color w:val="000000"/>
          <w:spacing w:val="-3"/>
          <w:sz w:val="24"/>
          <w:szCs w:val="24"/>
        </w:rPr>
        <w:t>Лабораторные опыты</w:t>
      </w:r>
      <w:r>
        <w:rPr>
          <w:rFonts w:eastAsia="Times New Roman" w:ascii="Times New Roman" w:hAnsi="Times New Roman"/>
          <w:bCs/>
          <w:color w:val="000000"/>
          <w:spacing w:val="-3"/>
          <w:sz w:val="24"/>
          <w:szCs w:val="24"/>
        </w:rPr>
        <w:t xml:space="preserve">. </w:t>
      </w:r>
      <w:r>
        <w:rPr>
          <w:rFonts w:eastAsia="Times New Roman" w:ascii="Times New Roman" w:hAnsi="Times New Roman"/>
          <w:color w:val="000000"/>
          <w:spacing w:val="-3"/>
          <w:sz w:val="24"/>
          <w:szCs w:val="24"/>
        </w:rPr>
        <w:t>20. Получение и распознавание водорода</w:t>
      </w:r>
      <w:r>
        <w:rPr>
          <w:rFonts w:eastAsia="Times New Roman" w:ascii="Times New Roman" w:hAnsi="Times New Roman"/>
          <w:color w:val="000000"/>
          <w:sz w:val="24"/>
          <w:szCs w:val="24"/>
        </w:rPr>
        <w:t xml:space="preserve"> 21. Исследование поверхностного натяжения воды, 22. Раство</w:t>
      </w:r>
      <w:r>
        <w:rPr>
          <w:rFonts w:eastAsia="Times New Roman" w:ascii="Times New Roman" w:hAnsi="Times New Roman"/>
          <w:color w:val="000000"/>
          <w:spacing w:val="1"/>
          <w:sz w:val="24"/>
          <w:szCs w:val="24"/>
        </w:rPr>
        <w:t>рение перманганата калия или медного купороса в воде. 23. Гид</w:t>
      </w:r>
      <w:r>
        <w:rPr>
          <w:rFonts w:eastAsia="Times New Roman" w:ascii="Times New Roman" w:hAnsi="Times New Roman"/>
          <w:color w:val="000000"/>
          <w:spacing w:val="2"/>
          <w:sz w:val="24"/>
          <w:szCs w:val="24"/>
        </w:rPr>
        <w:t>ратация обезвоженного сульфата меди (</w:t>
      </w:r>
      <w:r>
        <w:rPr>
          <w:rFonts w:eastAsia="Times New Roman" w:ascii="Times New Roman" w:hAnsi="Times New Roman"/>
          <w:color w:val="000000"/>
          <w:spacing w:val="2"/>
          <w:sz w:val="24"/>
          <w:szCs w:val="24"/>
          <w:lang w:val="en-US"/>
        </w:rPr>
        <w:t>II</w:t>
      </w:r>
      <w:r>
        <w:rPr>
          <w:rFonts w:eastAsia="Times New Roman" w:ascii="Times New Roman" w:hAnsi="Times New Roman"/>
          <w:color w:val="000000"/>
          <w:spacing w:val="2"/>
          <w:sz w:val="24"/>
          <w:szCs w:val="24"/>
        </w:rPr>
        <w:t xml:space="preserve">). 24. Изготовление </w:t>
      </w:r>
      <w:r>
        <w:rPr>
          <w:rFonts w:eastAsia="Times New Roman" w:ascii="Times New Roman" w:hAnsi="Times New Roman"/>
          <w:color w:val="000000"/>
          <w:spacing w:val="5"/>
          <w:sz w:val="24"/>
          <w:szCs w:val="24"/>
        </w:rPr>
        <w:t xml:space="preserve">гипсового отпечатка. 25. Ознакомление с коллекцией бытовых </w:t>
      </w:r>
      <w:r>
        <w:rPr>
          <w:rFonts w:eastAsia="Times New Roman" w:ascii="Times New Roman" w:hAnsi="Times New Roman"/>
          <w:color w:val="000000"/>
          <w:spacing w:val="11"/>
          <w:sz w:val="24"/>
          <w:szCs w:val="24"/>
        </w:rPr>
        <w:t xml:space="preserve">фильтров. 26. Ознакомление с составом минеральной воды. </w:t>
      </w:r>
      <w:r>
        <w:rPr>
          <w:rFonts w:eastAsia="Times New Roman" w:ascii="Times New Roman" w:hAnsi="Times New Roman"/>
          <w:iCs/>
          <w:color w:val="000000"/>
          <w:spacing w:val="35"/>
          <w:sz w:val="24"/>
          <w:szCs w:val="24"/>
        </w:rPr>
        <w:t>27.</w:t>
      </w:r>
      <w:r>
        <w:rPr>
          <w:rFonts w:eastAsia="Times New Roman" w:ascii="Times New Roman" w:hAnsi="Times New Roman"/>
          <w:color w:val="000000"/>
          <w:spacing w:val="-1"/>
          <w:sz w:val="24"/>
          <w:szCs w:val="24"/>
        </w:rPr>
        <w:t xml:space="preserve">Качественная реакция на галогенид-ионы. 28. Получение и </w:t>
      </w:r>
      <w:r>
        <w:rPr>
          <w:rFonts w:eastAsia="Times New Roman" w:ascii="Times New Roman" w:hAnsi="Times New Roman"/>
          <w:color w:val="000000"/>
          <w:spacing w:val="5"/>
          <w:sz w:val="24"/>
          <w:szCs w:val="24"/>
        </w:rPr>
        <w:t>распознавание кислорода. 29. Горение серы на воздухе и в кисло</w:t>
      </w:r>
      <w:r>
        <w:rPr>
          <w:rFonts w:eastAsia="Times New Roman" w:ascii="Times New Roman" w:hAnsi="Times New Roman"/>
          <w:color w:val="000000"/>
          <w:sz w:val="24"/>
          <w:szCs w:val="24"/>
        </w:rPr>
        <w:t xml:space="preserve">роде. 30. Свойства разбавленной серной кислоты. 31. Изучение </w:t>
      </w:r>
      <w:r>
        <w:rPr>
          <w:rFonts w:eastAsia="Times New Roman" w:ascii="Times New Roman" w:hAnsi="Times New Roman"/>
          <w:color w:val="000000"/>
          <w:spacing w:val="3"/>
          <w:sz w:val="24"/>
          <w:szCs w:val="24"/>
        </w:rPr>
        <w:t>свойств аммиака. 32. Распознавание солей аммония. 33. Свойства</w:t>
      </w:r>
      <w:r>
        <w:rPr>
          <w:rFonts w:eastAsia="Times New Roman" w:ascii="Times New Roman" w:hAnsi="Times New Roman"/>
          <w:color w:val="000000"/>
          <w:spacing w:val="2"/>
          <w:sz w:val="24"/>
          <w:szCs w:val="24"/>
        </w:rPr>
        <w:t xml:space="preserve">,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w:t>
      </w:r>
      <w:r>
        <w:rPr>
          <w:rFonts w:eastAsia="Times New Roman" w:ascii="Times New Roman" w:hAnsi="Times New Roman"/>
          <w:smallCaps/>
          <w:color w:val="000000"/>
          <w:spacing w:val="-1"/>
          <w:sz w:val="24"/>
          <w:szCs w:val="24"/>
        </w:rPr>
        <w:t>угл</w:t>
      </w:r>
      <w:r>
        <w:rPr>
          <w:rFonts w:eastAsia="Times New Roman" w:ascii="Times New Roman" w:hAnsi="Times New Roman"/>
          <w:color w:val="000000"/>
          <w:spacing w:val="-1"/>
          <w:sz w:val="24"/>
          <w:szCs w:val="24"/>
        </w:rPr>
        <w:t>я в кислороде. 38. Получение угольной кислоты и изучение её свой</w:t>
      </w:r>
      <w:r>
        <w:rPr>
          <w:rFonts w:eastAsia="Times New Roman" w:ascii="Times New Roman" w:hAnsi="Times New Roman"/>
          <w:color w:val="000000"/>
          <w:spacing w:val="2"/>
          <w:sz w:val="24"/>
          <w:szCs w:val="24"/>
        </w:rPr>
        <w:t>ств, 39. Переход карбонатов в гидрокарбонаты. 40. Разложе</w:t>
      </w:r>
      <w:r>
        <w:rPr>
          <w:rFonts w:eastAsia="Times New Roman" w:ascii="Times New Roman" w:hAnsi="Times New Roman"/>
          <w:color w:val="000000"/>
          <w:spacing w:val="6"/>
          <w:sz w:val="24"/>
          <w:szCs w:val="24"/>
        </w:rPr>
        <w:t xml:space="preserve">ние гидрокарбоната натрия. 41. Получение кремневой кислоты </w:t>
      </w:r>
      <w:r>
        <w:rPr>
          <w:rFonts w:eastAsia="Times New Roman" w:ascii="Times New Roman" w:hAnsi="Times New Roman"/>
          <w:color w:val="000000"/>
          <w:spacing w:val="-3"/>
          <w:sz w:val="24"/>
          <w:szCs w:val="24"/>
        </w:rPr>
        <w:t>и и лучение ее свойств.</w:t>
      </w:r>
    </w:p>
    <w:p>
      <w:pPr>
        <w:pStyle w:val="Normal"/>
        <w:shd w:fill="FFFFFF" w:val="clear"/>
        <w:spacing w:lineRule="auto" w:line="240" w:before="0" w:after="0"/>
        <w:ind w:left="0" w:right="-2" w:hanging="0"/>
        <w:jc w:val="center"/>
        <w:rPr>
          <w:rFonts w:eastAsia="Times New Roman" w:ascii="Times New Roman" w:hAnsi="Times New Roman"/>
          <w:b/>
          <w:bCs/>
          <w:color w:val="000000"/>
          <w:spacing w:val="-2"/>
          <w:sz w:val="24"/>
          <w:szCs w:val="24"/>
          <w:u w:val="single"/>
        </w:rPr>
      </w:pPr>
      <w:r>
        <w:rPr>
          <w:rFonts w:eastAsia="Times New Roman" w:ascii="Times New Roman" w:hAnsi="Times New Roman"/>
          <w:b/>
          <w:bCs/>
          <w:color w:val="000000"/>
          <w:spacing w:val="-4"/>
          <w:sz w:val="24"/>
          <w:szCs w:val="24"/>
          <w:u w:val="single"/>
        </w:rPr>
        <w:t xml:space="preserve">Тема 4. Практикум </w:t>
      </w:r>
      <w:r>
        <w:rPr>
          <w:rFonts w:eastAsia="Times New Roman" w:ascii="Times New Roman" w:hAnsi="Times New Roman"/>
          <w:b/>
          <w:bCs/>
          <w:iCs/>
          <w:color w:val="000000"/>
          <w:spacing w:val="-4"/>
          <w:sz w:val="24"/>
          <w:szCs w:val="24"/>
          <w:u w:val="single"/>
        </w:rPr>
        <w:t xml:space="preserve">2. </w:t>
      </w:r>
      <w:r>
        <w:rPr>
          <w:rFonts w:eastAsia="Times New Roman" w:ascii="Times New Roman" w:hAnsi="Times New Roman"/>
          <w:b/>
          <w:bCs/>
          <w:color w:val="000000"/>
          <w:spacing w:val="-4"/>
          <w:sz w:val="24"/>
          <w:szCs w:val="24"/>
          <w:u w:val="single"/>
        </w:rPr>
        <w:t xml:space="preserve">Свойства соединений </w:t>
      </w:r>
      <w:r>
        <w:rPr>
          <w:rFonts w:eastAsia="Times New Roman" w:ascii="Times New Roman" w:hAnsi="Times New Roman"/>
          <w:b/>
          <w:bCs/>
          <w:color w:val="000000"/>
          <w:spacing w:val="-2"/>
          <w:sz w:val="24"/>
          <w:szCs w:val="24"/>
          <w:u w:val="single"/>
        </w:rPr>
        <w:t>неметаллов (3 ч)</w:t>
      </w:r>
    </w:p>
    <w:p>
      <w:pPr>
        <w:pStyle w:val="Normal"/>
        <w:shd w:fill="FFFFFF" w:val="clear"/>
        <w:spacing w:lineRule="auto" w:line="240" w:before="0" w:after="0"/>
        <w:ind w:left="0" w:right="-2" w:hanging="0"/>
        <w:jc w:val="both"/>
        <w:rPr>
          <w:rFonts w:eastAsia="Times New Roman" w:ascii="Times New Roman" w:hAnsi="Times New Roman"/>
          <w:color w:val="000000"/>
          <w:sz w:val="24"/>
          <w:szCs w:val="24"/>
        </w:rPr>
      </w:pPr>
      <w:r>
        <w:rPr>
          <w:rFonts w:ascii="Times New Roman" w:hAnsi="Times New Roman"/>
          <w:color w:val="000000"/>
          <w:spacing w:val="1"/>
          <w:sz w:val="24"/>
          <w:szCs w:val="24"/>
        </w:rPr>
        <w:t>1.</w:t>
      </w:r>
      <w:r>
        <w:rPr>
          <w:rFonts w:eastAsia="Times New Roman" w:ascii="Times New Roman" w:hAnsi="Times New Roman"/>
          <w:color w:val="000000"/>
          <w:spacing w:val="1"/>
          <w:sz w:val="24"/>
          <w:szCs w:val="24"/>
        </w:rPr>
        <w:t>Решение экспериментальных задач по теме «Подгруппа галогенов</w:t>
      </w:r>
      <w:r>
        <w:rPr>
          <w:rFonts w:eastAsia="Times New Roman" w:ascii="Times New Roman" w:hAnsi="Times New Roman"/>
          <w:color w:val="000000"/>
          <w:sz w:val="24"/>
          <w:szCs w:val="24"/>
        </w:rPr>
        <w:t>».</w:t>
      </w:r>
    </w:p>
    <w:p>
      <w:pPr>
        <w:pStyle w:val="Normal"/>
        <w:shd w:fill="FFFFFF" w:val="clear"/>
        <w:spacing w:lineRule="auto" w:line="240" w:before="0" w:after="0"/>
        <w:ind w:left="0" w:right="-2" w:hanging="0"/>
        <w:jc w:val="both"/>
        <w:rPr>
          <w:rFonts w:eastAsia="Times New Roman" w:ascii="Times New Roman" w:hAnsi="Times New Roman"/>
          <w:color w:val="000000"/>
          <w:spacing w:val="5"/>
          <w:sz w:val="24"/>
          <w:szCs w:val="24"/>
        </w:rPr>
      </w:pPr>
      <w:r>
        <w:rPr>
          <w:rFonts w:eastAsia="Times New Roman" w:ascii="Times New Roman" w:hAnsi="Times New Roman"/>
          <w:color w:val="000000"/>
          <w:sz w:val="24"/>
          <w:szCs w:val="24"/>
        </w:rPr>
        <w:t xml:space="preserve">2. Решение экспериментальных задач по теме </w:t>
      </w:r>
      <w:r>
        <w:rPr>
          <w:rFonts w:eastAsia="Times New Roman" w:ascii="Times New Roman" w:hAnsi="Times New Roman"/>
          <w:color w:val="000000"/>
          <w:spacing w:val="5"/>
          <w:sz w:val="24"/>
          <w:szCs w:val="24"/>
        </w:rPr>
        <w:t xml:space="preserve">«Подгруппа кислорода». </w:t>
      </w:r>
    </w:p>
    <w:p>
      <w:pPr>
        <w:pStyle w:val="Normal"/>
        <w:shd w:fill="FFFFFF" w:val="clear"/>
        <w:spacing w:lineRule="auto" w:line="240" w:before="0" w:after="0"/>
        <w:ind w:left="0" w:right="-2" w:hanging="0"/>
        <w:jc w:val="both"/>
        <w:rPr>
          <w:rFonts w:eastAsia="Times New Roman" w:ascii="Times New Roman" w:hAnsi="Times New Roman"/>
          <w:color w:val="000000"/>
          <w:sz w:val="24"/>
          <w:szCs w:val="24"/>
        </w:rPr>
      </w:pPr>
      <w:r>
        <w:rPr>
          <w:rFonts w:ascii="Times New Roman" w:hAnsi="Times New Roman"/>
          <w:sz w:val="24"/>
          <w:szCs w:val="24"/>
        </w:rPr>
        <w:t xml:space="preserve">3. </w:t>
      </w:r>
      <w:r>
        <w:rPr>
          <w:rFonts w:eastAsia="Times New Roman" w:ascii="Times New Roman" w:hAnsi="Times New Roman"/>
          <w:color w:val="000000"/>
          <w:spacing w:val="-3"/>
          <w:sz w:val="24"/>
          <w:szCs w:val="24"/>
        </w:rPr>
        <w:t>Получение, собирание и распознавание газов.</w:t>
      </w:r>
      <w:r>
        <w:rPr>
          <w:rFonts w:eastAsia="Times New Roman" w:ascii="Times New Roman" w:hAnsi="Times New Roman"/>
          <w:color w:val="000000"/>
          <w:sz w:val="24"/>
          <w:szCs w:val="24"/>
        </w:rPr>
        <w:tab/>
      </w:r>
    </w:p>
    <w:p>
      <w:pPr>
        <w:pStyle w:val="Normal"/>
        <w:shd w:fill="FFFFFF" w:val="clear"/>
        <w:spacing w:lineRule="auto" w:line="240" w:before="0" w:after="0"/>
        <w:ind w:left="0" w:right="-2" w:hanging="0"/>
        <w:jc w:val="both"/>
        <w:rPr>
          <w:rFonts w:eastAsia="Times New Roman" w:ascii="Times New Roman" w:hAnsi="Times New Roman"/>
          <w:color w:val="000000"/>
          <w:sz w:val="24"/>
          <w:szCs w:val="24"/>
        </w:rPr>
      </w:pPr>
      <w:r>
        <w:rPr>
          <w:rFonts w:eastAsia="Times New Roman" w:ascii="Times New Roman" w:hAnsi="Times New Roman"/>
          <w:color w:val="000000"/>
          <w:sz w:val="24"/>
          <w:szCs w:val="24"/>
        </w:rPr>
      </w:r>
    </w:p>
    <w:p>
      <w:pPr>
        <w:pStyle w:val="Normal"/>
        <w:spacing w:lineRule="auto" w:line="240" w:before="0" w:after="0"/>
        <w:jc w:val="center"/>
        <w:rPr>
          <w:rFonts w:cs="Calibri" w:ascii="Times New Roman" w:hAnsi="Times New Roman"/>
          <w:b/>
          <w:sz w:val="24"/>
          <w:szCs w:val="24"/>
          <w:u w:val="single"/>
        </w:rPr>
      </w:pPr>
      <w:r>
        <w:rPr>
          <w:rFonts w:eastAsia="Times New Roman" w:ascii="Times New Roman" w:hAnsi="Times New Roman"/>
          <w:b/>
          <w:bCs/>
          <w:color w:val="000000"/>
          <w:spacing w:val="-4"/>
          <w:sz w:val="24"/>
          <w:szCs w:val="24"/>
          <w:u w:val="single"/>
        </w:rPr>
        <w:t xml:space="preserve">Тема 5. </w:t>
      </w:r>
      <w:r>
        <w:rPr>
          <w:rFonts w:cs="Calibri" w:ascii="Times New Roman" w:hAnsi="Times New Roman"/>
          <w:b/>
          <w:sz w:val="24"/>
          <w:szCs w:val="24"/>
          <w:u w:val="single"/>
        </w:rPr>
        <w:t>Краткие сведения об органических соединениях ( 6 ч)</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Уг л е в о д о р о д ы. Неорганические и органические вещества. Углеводороды. Метан, этан, пропан как предельные углеводороды. Этилен и ацетилен как непредельные (ненасыщенные)</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углеводороды. Горение углеводородов. Качественные реакции на непредельные соединения. Реакция дегидрирования.</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Кисл о р од сод е рж а щ и е о р г а н и ч е с к и е со ед ин е н и я. 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кислот.Жиры. Мыла́.</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А з о т сод е рж а щ и е о р г а н и ч е с к и е со ед и н е н и я. Аминогруппа. Аминокислоты. Аминоуксусная кислота. Белки (протеины), их функции в живых организмах. Качественные ре-</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акции на белки.</w:t>
      </w:r>
    </w:p>
    <w:p>
      <w:pPr>
        <w:pStyle w:val="Normal"/>
        <w:spacing w:lineRule="auto" w:line="240" w:before="0" w:after="0"/>
        <w:jc w:val="both"/>
        <w:rPr>
          <w:rFonts w:cs="Calibri" w:ascii="Times New Roman" w:hAnsi="Times New Roman"/>
          <w:sz w:val="24"/>
          <w:szCs w:val="24"/>
        </w:rPr>
      </w:pPr>
      <w:r>
        <w:rPr>
          <w:rFonts w:cs="Calibri" w:ascii="Times New Roman" w:hAnsi="Times New Roman"/>
          <w:b/>
          <w:bCs/>
          <w:sz w:val="24"/>
          <w:szCs w:val="24"/>
        </w:rPr>
        <w:t xml:space="preserve">Демонстрации. </w:t>
      </w:r>
      <w:r>
        <w:rPr>
          <w:rFonts w:cs="Calibri" w:ascii="Times New Roman" w:hAnsi="Times New Roman"/>
          <w:sz w:val="24"/>
          <w:szCs w:val="24"/>
        </w:rPr>
        <w:t>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w:t>
      </w:r>
    </w:p>
    <w:p>
      <w:pPr>
        <w:pStyle w:val="Normal"/>
        <w:spacing w:lineRule="auto" w:line="240" w:before="0" w:after="0"/>
        <w:jc w:val="both"/>
        <w:rPr>
          <w:rFonts w:cs="Calibri" w:ascii="Times New Roman" w:hAnsi="Times New Roman"/>
          <w:sz w:val="24"/>
          <w:szCs w:val="24"/>
        </w:rPr>
      </w:pPr>
      <w:r>
        <w:rPr>
          <w:rFonts w:cs="Calibri" w:ascii="Times New Roman" w:hAnsi="Times New Roman"/>
          <w:sz w:val="24"/>
          <w:szCs w:val="24"/>
        </w:rPr>
        <w:t>кислот на примере уксусной кислоты. Качественная реакция на многоатомные спирты.</w:t>
      </w:r>
    </w:p>
    <w:p>
      <w:pPr>
        <w:pStyle w:val="Normal"/>
        <w:shd w:fill="FFFFFF" w:val="clear"/>
        <w:spacing w:lineRule="auto" w:line="240" w:before="0" w:after="0"/>
        <w:ind w:left="0" w:right="-2" w:hanging="0"/>
        <w:jc w:val="both"/>
        <w:rPr>
          <w:rFonts w:cs="Calibri" w:ascii="Times New Roman" w:hAnsi="Times New Roman"/>
          <w:sz w:val="24"/>
          <w:szCs w:val="24"/>
        </w:rPr>
      </w:pPr>
      <w:r>
        <w:rPr>
          <w:rFonts w:cs="Calibri" w:ascii="Times New Roman" w:hAnsi="Times New Roman"/>
          <w:b/>
          <w:bCs/>
          <w:sz w:val="24"/>
          <w:szCs w:val="24"/>
        </w:rPr>
        <w:t xml:space="preserve">Лабораторные опыты. </w:t>
      </w:r>
      <w:r>
        <w:rPr>
          <w:rFonts w:cs="Calibri" w:ascii="Times New Roman" w:hAnsi="Times New Roman"/>
          <w:sz w:val="24"/>
          <w:szCs w:val="24"/>
        </w:rPr>
        <w:t>Качественные реакции на белки.</w:t>
      </w:r>
    </w:p>
    <w:p>
      <w:pPr>
        <w:pStyle w:val="Normal"/>
        <w:shd w:fill="FFFFFF" w:val="clear"/>
        <w:spacing w:lineRule="auto" w:line="240" w:before="0" w:after="0"/>
        <w:ind w:left="0" w:right="-2" w:hanging="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b/>
          <w:sz w:val="24"/>
          <w:szCs w:val="24"/>
          <w:u w:val="single"/>
        </w:rPr>
      </w:pPr>
      <w:r>
        <w:rPr>
          <w:rFonts w:ascii="Times New Roman" w:hAnsi="Times New Roman"/>
          <w:b/>
          <w:sz w:val="24"/>
          <w:szCs w:val="24"/>
          <w:u w:val="single"/>
        </w:rPr>
        <w:t>Тема 5. Обобщение знаний по химии за курс основной школы. Подготовкак государственной итоговой аттестации (ГИА) (10 ч)</w:t>
      </w:r>
    </w:p>
    <w:p>
      <w:pPr>
        <w:pStyle w:val="Normal"/>
        <w:shd w:fill="FFFFFF" w:val="clear"/>
        <w:spacing w:lineRule="auto" w:line="240" w:before="0" w:after="0"/>
        <w:jc w:val="center"/>
        <w:rPr>
          <w:rFonts w:ascii="Times New Roman" w:hAnsi="Times New Roman"/>
          <w:i/>
          <w:sz w:val="24"/>
          <w:szCs w:val="24"/>
        </w:rPr>
      </w:pPr>
      <w:r>
        <w:rPr>
          <w:rFonts w:ascii="Times New Roman" w:hAnsi="Times New Roman"/>
          <w:i/>
          <w:sz w:val="24"/>
          <w:szCs w:val="24"/>
        </w:rPr>
        <w:t>(4 ч. резервное время)</w:t>
      </w:r>
    </w:p>
    <w:p>
      <w:pPr>
        <w:pStyle w:val="Normal"/>
        <w:shd w:fill="FFFFFF" w:val="clear"/>
        <w:spacing w:lineRule="auto" w:line="240" w:before="0" w:after="0"/>
        <w:ind w:left="0" w:right="-2" w:firstLine="811"/>
        <w:jc w:val="both"/>
        <w:rPr>
          <w:rFonts w:eastAsia="Times New Roman" w:ascii="Times New Roman" w:hAnsi="Times New Roman"/>
          <w:color w:val="000000"/>
          <w:sz w:val="24"/>
          <w:szCs w:val="24"/>
        </w:rPr>
      </w:pPr>
      <w:r>
        <w:rPr>
          <w:rFonts w:eastAsia="Times New Roman" w:ascii="Times New Roman" w:hAnsi="Times New Roman"/>
          <w:color w:val="000000"/>
          <w:spacing w:val="1"/>
          <w:sz w:val="24"/>
          <w:szCs w:val="24"/>
        </w:rPr>
        <w:t>Периодический закон и Периодическая система хими</w:t>
      </w:r>
      <w:r>
        <w:rPr>
          <w:rFonts w:eastAsia="Times New Roman" w:ascii="Times New Roman" w:hAnsi="Times New Roman"/>
          <w:color w:val="000000"/>
          <w:sz w:val="24"/>
          <w:szCs w:val="24"/>
        </w:rPr>
        <w:t>ческих элементов Д. И. Менделеева. Физический смысл поряд</w:t>
      </w:r>
      <w:r>
        <w:rPr>
          <w:rFonts w:eastAsia="Times New Roman" w:ascii="Times New Roman" w:hAnsi="Times New Roman"/>
          <w:color w:val="000000"/>
          <w:spacing w:val="-1"/>
          <w:sz w:val="24"/>
          <w:szCs w:val="24"/>
        </w:rPr>
        <w:t xml:space="preserve">кового номера элемента, номеров периода и группы. Закономерности изменения свойств элементов и их соединений в периодах </w:t>
      </w:r>
      <w:r>
        <w:rPr>
          <w:rFonts w:eastAsia="Times New Roman" w:ascii="Times New Roman" w:hAnsi="Times New Roman"/>
          <w:color w:val="000000"/>
          <w:sz w:val="24"/>
          <w:szCs w:val="24"/>
        </w:rPr>
        <w:t>и группах в свете представлений о строении атомов элементов. Значение Периодического закона.</w:t>
      </w:r>
    </w:p>
    <w:p>
      <w:pPr>
        <w:pStyle w:val="Normal"/>
        <w:shd w:fill="FFFFFF" w:val="clear"/>
        <w:spacing w:lineRule="auto" w:line="240" w:before="0" w:after="0"/>
        <w:ind w:left="0" w:right="-2" w:firstLine="401"/>
        <w:jc w:val="both"/>
        <w:rPr>
          <w:rFonts w:eastAsia="Times New Roman" w:ascii="Times New Roman" w:hAnsi="Times New Roman"/>
          <w:color w:val="000000"/>
          <w:spacing w:val="-1"/>
          <w:sz w:val="24"/>
          <w:szCs w:val="24"/>
        </w:rPr>
      </w:pPr>
      <w:r>
        <w:rPr>
          <w:rFonts w:eastAsia="Times New Roman" w:ascii="Times New Roman" w:hAnsi="Times New Roman"/>
          <w:color w:val="000000"/>
          <w:spacing w:val="-1"/>
          <w:sz w:val="24"/>
          <w:szCs w:val="24"/>
        </w:rPr>
        <w:t>Виды химических связей и типы кристаллических решеток. Взаимосвязь строения и свойств веществ.</w:t>
      </w:r>
    </w:p>
    <w:p>
      <w:pPr>
        <w:pStyle w:val="Normal"/>
        <w:shd w:fill="FFFFFF" w:val="clear"/>
        <w:spacing w:lineRule="auto" w:line="240" w:before="0" w:after="0"/>
        <w:ind w:left="0" w:right="-2" w:firstLine="422"/>
        <w:jc w:val="both"/>
        <w:rPr>
          <w:rFonts w:eastAsia="Times New Roman" w:ascii="Times New Roman" w:hAnsi="Times New Roman"/>
          <w:color w:val="000000"/>
          <w:sz w:val="24"/>
          <w:szCs w:val="24"/>
        </w:rPr>
      </w:pPr>
      <w:r>
        <w:rPr>
          <w:rFonts w:eastAsia="Times New Roman" w:ascii="Times New Roman" w:hAnsi="Times New Roman"/>
          <w:color w:val="000000"/>
          <w:sz w:val="24"/>
          <w:szCs w:val="24"/>
        </w:rPr>
        <w:t>Классификация химических реакций по различным призна</w:t>
      </w:r>
      <w:r>
        <w:rPr>
          <w:rFonts w:eastAsia="Times New Roman" w:ascii="Times New Roman" w:hAnsi="Times New Roman"/>
          <w:color w:val="000000"/>
          <w:spacing w:val="-1"/>
          <w:sz w:val="24"/>
          <w:szCs w:val="24"/>
        </w:rPr>
        <w:t>кам (число и состав реагирующих и образующихся веществ; на</w:t>
      </w:r>
      <w:r>
        <w:rPr>
          <w:rFonts w:eastAsia="Times New Roman" w:ascii="Times New Roman" w:hAnsi="Times New Roman"/>
          <w:color w:val="000000"/>
          <w:sz w:val="24"/>
          <w:szCs w:val="24"/>
        </w:rPr>
        <w:t>личие границы раздела фаз; тепловой эффект; изменение степе</w:t>
      </w:r>
      <w:r>
        <w:rPr>
          <w:rFonts w:eastAsia="Times New Roman" w:ascii="Times New Roman" w:hAnsi="Times New Roman"/>
          <w:color w:val="000000"/>
          <w:spacing w:val="-2"/>
          <w:sz w:val="24"/>
          <w:szCs w:val="24"/>
        </w:rPr>
        <w:t xml:space="preserve">ней окисления атомов; использование катализатора; направление </w:t>
      </w:r>
      <w:r>
        <w:rPr>
          <w:rFonts w:eastAsia="Times New Roman" w:ascii="Times New Roman" w:hAnsi="Times New Roman"/>
          <w:color w:val="000000"/>
          <w:sz w:val="24"/>
          <w:szCs w:val="24"/>
        </w:rPr>
        <w:t>протекания). Скорость химических реакций и факторы, влияю</w:t>
      </w:r>
      <w:r>
        <w:rPr>
          <w:rFonts w:eastAsia="Times New Roman" w:ascii="Times New Roman" w:hAnsi="Times New Roman"/>
          <w:color w:val="000000"/>
          <w:spacing w:val="-2"/>
          <w:sz w:val="24"/>
          <w:szCs w:val="24"/>
        </w:rPr>
        <w:t>щие на нее. Обратимость химических реакций и способы смеще</w:t>
      </w:r>
      <w:r>
        <w:rPr>
          <w:rFonts w:eastAsia="Times New Roman" w:ascii="Times New Roman" w:hAnsi="Times New Roman"/>
          <w:color w:val="000000"/>
          <w:sz w:val="24"/>
          <w:szCs w:val="24"/>
        </w:rPr>
        <w:t>ния химического равновесия.</w:t>
      </w:r>
    </w:p>
    <w:p>
      <w:pPr>
        <w:pStyle w:val="Normal"/>
        <w:shd w:fill="FFFFFF" w:val="clear"/>
        <w:spacing w:lineRule="auto" w:line="240" w:before="0" w:after="0"/>
        <w:ind w:left="0" w:right="-2" w:hanging="0"/>
        <w:jc w:val="both"/>
        <w:rPr>
          <w:rFonts w:eastAsia="Times New Roman" w:ascii="Times New Roman" w:hAnsi="Times New Roman"/>
          <w:color w:val="000000"/>
          <w:spacing w:val="-2"/>
          <w:sz w:val="24"/>
          <w:szCs w:val="24"/>
        </w:rPr>
      </w:pPr>
      <w:r>
        <w:rPr>
          <w:rFonts w:eastAsia="Times New Roman" w:ascii="Times New Roman" w:hAnsi="Times New Roman"/>
          <w:color w:val="000000"/>
          <w:spacing w:val="-4"/>
          <w:sz w:val="24"/>
          <w:szCs w:val="24"/>
        </w:rPr>
        <w:t>Простые и сложные вещества. Металлы и неметаллы. Генети</w:t>
      </w:r>
      <w:r>
        <w:rPr>
          <w:rFonts w:eastAsia="Times New Roman" w:ascii="Times New Roman" w:hAnsi="Times New Roman"/>
          <w:color w:val="000000"/>
          <w:spacing w:val="-1"/>
          <w:sz w:val="24"/>
          <w:szCs w:val="24"/>
        </w:rPr>
        <w:t xml:space="preserve">ческие ряды металла, неметалла и переходного металла. Оксиды </w:t>
      </w:r>
      <w:r>
        <w:rPr>
          <w:rFonts w:eastAsia="Times New Roman" w:ascii="Times New Roman" w:hAnsi="Times New Roman"/>
          <w:color w:val="000000"/>
          <w:spacing w:val="3"/>
          <w:sz w:val="24"/>
          <w:szCs w:val="24"/>
        </w:rPr>
        <w:t>и гидроксиды (основания, кислоты, амфотерные гидроксиды),</w:t>
      </w:r>
      <w:r>
        <w:rPr>
          <w:rFonts w:eastAsia="Times New Roman" w:ascii="Times New Roman" w:hAnsi="Times New Roman"/>
          <w:color w:val="000000"/>
          <w:spacing w:val="1"/>
          <w:sz w:val="24"/>
          <w:szCs w:val="24"/>
        </w:rPr>
        <w:t xml:space="preserve"> они. Их состав, классификация и общие химические свойства </w:t>
      </w:r>
      <w:r>
        <w:rPr>
          <w:rFonts w:eastAsia="Times New Roman" w:ascii="Times New Roman" w:hAnsi="Times New Roman"/>
          <w:color w:val="000000"/>
          <w:spacing w:val="-2"/>
          <w:sz w:val="24"/>
          <w:szCs w:val="24"/>
        </w:rPr>
        <w:t>и свете теории электролитической диссоциации.</w:t>
      </w:r>
    </w:p>
    <w:p>
      <w:pPr>
        <w:pStyle w:val="Normal"/>
        <w:spacing w:lineRule="auto" w:line="240" w:before="0" w:after="0"/>
        <w:ind w:left="0" w:right="0" w:firstLine="274"/>
        <w:jc w:val="both"/>
        <w:rPr>
          <w:rFonts w:ascii="Times New Roman" w:hAnsi="Times New Roman"/>
          <w:sz w:val="24"/>
          <w:szCs w:val="24"/>
        </w:rPr>
      </w:pPr>
      <w:r>
        <w:rPr>
          <w:rFonts w:ascii="Times New Roman" w:hAnsi="Times New Roman"/>
          <w:sz w:val="24"/>
          <w:szCs w:val="24"/>
        </w:rPr>
        <w:t xml:space="preserve"> </w:t>
      </w:r>
    </w:p>
    <w:p>
      <w:pPr>
        <w:pStyle w:val="Normal"/>
        <w:tabs>
          <w:tab w:val="left" w:pos="993" w:leader="none"/>
        </w:tabs>
        <w:spacing w:before="0" w:after="0"/>
        <w:ind w:left="284" w:right="0" w:hanging="360"/>
        <w:jc w:val="both"/>
        <w:rPr>
          <w:rFonts w:ascii="Times New Roman" w:hAnsi="Times New Roman"/>
          <w:sz w:val="24"/>
          <w:szCs w:val="24"/>
        </w:rPr>
      </w:pPr>
      <w:r>
        <w:rPr>
          <w:rFonts w:ascii="Times New Roman" w:hAnsi="Times New Roman"/>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t>Тематическое планирование по химии в 8 классе</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73"/>
        <w:gridCol w:w="7653"/>
        <w:gridCol w:w="1245"/>
      </w:tblGrid>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w:t>
            </w:r>
          </w:p>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п\п</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Тема</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Кол-во</w:t>
            </w:r>
          </w:p>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часов</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1</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Введение</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7</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2</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Атомы химических элементов</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8</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3</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Простые вещества</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7</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4</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Соединение химических элементов</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14</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5</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Изменения, происходящие с веществами</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10</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6</w:t>
            </w:r>
          </w:p>
        </w:tc>
        <w:tc>
          <w:tcPr>
            <w:tcW w:w="76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rPr>
                <w:rFonts w:cs="Times New Roman" w:ascii="Times New Roman" w:hAnsi="Times New Roman"/>
                <w:b/>
                <w:sz w:val="24"/>
                <w:szCs w:val="24"/>
              </w:rPr>
            </w:pPr>
            <w:r>
              <w:rPr>
                <w:rFonts w:cs="Times New Roman" w:ascii="Times New Roman" w:hAnsi="Times New Roman"/>
                <w:b/>
                <w:sz w:val="24"/>
                <w:szCs w:val="24"/>
              </w:rPr>
              <w:t>Растворение. Растворы. Свойства растворов электролитов. Окислительно – восстановительные реакции</w:t>
            </w:r>
          </w:p>
        </w:tc>
        <w:tc>
          <w:tcPr>
            <w:tcW w:w="1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contextualSpacing/>
              <w:jc w:val="center"/>
              <w:rPr>
                <w:rFonts w:cs="Times New Roman" w:ascii="Times New Roman" w:hAnsi="Times New Roman"/>
                <w:b/>
                <w:sz w:val="24"/>
                <w:szCs w:val="24"/>
              </w:rPr>
            </w:pPr>
            <w:r>
              <w:rPr>
                <w:rFonts w:cs="Times New Roman" w:ascii="Times New Roman" w:hAnsi="Times New Roman"/>
                <w:b/>
                <w:sz w:val="24"/>
                <w:szCs w:val="24"/>
              </w:rPr>
              <w:t>20</w:t>
            </w:r>
          </w:p>
        </w:tc>
      </w:tr>
    </w:tbl>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ind w:left="0" w:right="0" w:firstLine="360"/>
        <w:jc w:val="center"/>
        <w:rPr/>
      </w:pPr>
      <w:r>
        <w:rPr/>
      </w:r>
    </w:p>
    <w:p>
      <w:pPr>
        <w:pStyle w:val="Normal"/>
        <w:spacing w:lineRule="auto" w:line="240" w:before="0" w:after="0"/>
        <w:ind w:left="0" w:right="0" w:firstLine="360"/>
        <w:jc w:val="center"/>
        <w:rPr/>
      </w:pPr>
      <w:r>
        <w:rPr/>
      </w:r>
    </w:p>
    <w:p>
      <w:pPr>
        <w:pStyle w:val="Normal"/>
        <w:spacing w:lineRule="auto" w:line="240" w:before="0" w:after="0"/>
        <w:ind w:left="0" w:right="0" w:firstLine="360"/>
        <w:jc w:val="center"/>
        <w:rPr/>
      </w:pPr>
      <w:r>
        <w:rPr/>
      </w:r>
    </w:p>
    <w:p>
      <w:pPr>
        <w:pStyle w:val="Normal"/>
        <w:spacing w:lineRule="auto" w:line="240" w:before="0" w:after="0"/>
        <w:ind w:left="0" w:right="0" w:firstLine="36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Тематическое планирование по химии в 9 классе</w:t>
      </w:r>
    </w:p>
    <w:p>
      <w:pPr>
        <w:pStyle w:val="Normal"/>
        <w:spacing w:lineRule="auto" w:line="240" w:before="0" w:after="0"/>
        <w:ind w:left="0" w:right="0" w:firstLine="36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11"/>
        <w:gridCol w:w="7985"/>
        <w:gridCol w:w="775"/>
      </w:tblGrid>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 xml:space="preserve">№ </w:t>
            </w:r>
            <w:r>
              <w:rPr>
                <w:rFonts w:eastAsia="Times New Roman" w:ascii="Times New Roman" w:hAnsi="Times New Roman"/>
                <w:b/>
                <w:color w:val="000000"/>
                <w:spacing w:val="-11"/>
                <w:sz w:val="24"/>
                <w:szCs w:val="24"/>
              </w:rPr>
              <w:t>п\п</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Тема</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Кол-во часов</w:t>
            </w:r>
          </w:p>
        </w:tc>
      </w:tr>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1</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eastAsia="Times New Roman" w:ascii="Times New Roman" w:hAnsi="Times New Roman"/>
                <w:b/>
                <w:bCs/>
                <w:sz w:val="24"/>
                <w:szCs w:val="24"/>
              </w:rPr>
            </w:pPr>
            <w:r>
              <w:rPr>
                <w:rFonts w:eastAsia="Times New Roman" w:ascii="Times New Roman" w:hAnsi="Times New Roman"/>
                <w:b/>
                <w:bCs/>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 xml:space="preserve">10 </w:t>
            </w:r>
          </w:p>
        </w:tc>
      </w:tr>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2</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b/>
                <w:bCs/>
                <w:sz w:val="23"/>
                <w:szCs w:val="23"/>
              </w:rPr>
            </w:pPr>
            <w:r>
              <w:rPr>
                <w:b/>
                <w:bCs/>
                <w:sz w:val="23"/>
                <w:szCs w:val="23"/>
              </w:rPr>
              <w:t>Металлы</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18</w:t>
            </w:r>
          </w:p>
        </w:tc>
      </w:tr>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3</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b/>
                <w:bCs/>
                <w:sz w:val="23"/>
                <w:szCs w:val="23"/>
              </w:rPr>
            </w:pPr>
            <w:r>
              <w:rPr>
                <w:b/>
                <w:bCs/>
                <w:sz w:val="23"/>
                <w:szCs w:val="23"/>
              </w:rPr>
              <w:t>Неметаллы</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24</w:t>
            </w:r>
          </w:p>
        </w:tc>
      </w:tr>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4</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rPr>
                <w:rFonts w:ascii="Times New Roman" w:hAnsi="Times New Roman"/>
                <w:b/>
                <w:bCs/>
                <w:sz w:val="24"/>
                <w:szCs w:val="24"/>
              </w:rPr>
            </w:pPr>
            <w:r>
              <w:rPr>
                <w:rFonts w:ascii="Times New Roman" w:hAnsi="Times New Roman"/>
                <w:b/>
                <w:bCs/>
                <w:sz w:val="24"/>
                <w:szCs w:val="24"/>
              </w:rPr>
              <w:t>Краткие сведения об органических соединениях</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6</w:t>
            </w:r>
          </w:p>
        </w:tc>
      </w:tr>
      <w:tr>
        <w:trPr>
          <w:cantSplit w:val="false"/>
        </w:trPr>
        <w:tc>
          <w:tcPr>
            <w:tcW w:w="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5</w:t>
            </w:r>
          </w:p>
        </w:tc>
        <w:tc>
          <w:tcPr>
            <w:tcW w:w="7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tLeast" w:line="240" w:before="0" w:after="0"/>
              <w:contextualSpacing/>
              <w:rPr>
                <w:rFonts w:ascii="Times New Roman" w:hAnsi="Times New Roman"/>
                <w:b/>
                <w:bCs/>
                <w:sz w:val="24"/>
                <w:szCs w:val="24"/>
              </w:rPr>
            </w:pPr>
            <w:r>
              <w:rPr>
                <w:rFonts w:ascii="Times New Roman" w:hAnsi="Times New Roman"/>
                <w:b/>
                <w:bCs/>
                <w:sz w:val="24"/>
                <w:szCs w:val="24"/>
              </w:rPr>
              <w:t xml:space="preserve">Обобщение знаний по химии за курс основной школы. Подготовка к ОГЭ </w:t>
            </w:r>
          </w:p>
        </w:tc>
        <w:tc>
          <w:tcPr>
            <w:tcW w:w="7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before="0" w:after="0"/>
              <w:jc w:val="center"/>
              <w:rPr>
                <w:rFonts w:eastAsia="Times New Roman" w:ascii="Times New Roman" w:hAnsi="Times New Roman"/>
                <w:b/>
                <w:color w:val="000000"/>
                <w:spacing w:val="-11"/>
                <w:sz w:val="24"/>
                <w:szCs w:val="24"/>
              </w:rPr>
            </w:pPr>
            <w:r>
              <w:rPr>
                <w:rFonts w:eastAsia="Times New Roman" w:ascii="Times New Roman" w:hAnsi="Times New Roman"/>
                <w:b/>
                <w:color w:val="000000"/>
                <w:spacing w:val="-11"/>
                <w:sz w:val="24"/>
                <w:szCs w:val="24"/>
              </w:rPr>
              <w:t>8</w:t>
            </w:r>
          </w:p>
        </w:tc>
      </w:tr>
    </w:tbl>
    <w:p>
      <w:pPr>
        <w:pStyle w:val="Normal"/>
        <w:spacing w:lineRule="auto" w:line="240" w:before="0" w:after="0"/>
        <w:ind w:left="0" w:right="0" w:firstLine="360"/>
        <w:jc w:val="center"/>
        <w:rPr>
          <w:rFonts w:eastAsia="Times New Roman" w:ascii="Times New Roman" w:hAnsi="Times New Roman"/>
          <w:color w:val="000000"/>
          <w:spacing w:val="-2"/>
          <w:sz w:val="24"/>
          <w:szCs w:val="24"/>
        </w:rPr>
      </w:pPr>
      <w:r>
        <w:rPr>
          <w:rFonts w:eastAsia="Times New Roman" w:ascii="Times New Roman" w:hAnsi="Times New Roman"/>
          <w:color w:val="000000"/>
          <w:spacing w:val="-2"/>
          <w:sz w:val="24"/>
          <w:szCs w:val="24"/>
        </w:rPr>
      </w:r>
    </w:p>
    <w:p>
      <w:pPr>
        <w:pStyle w:val="Normal"/>
        <w:shd w:fill="FFFFFF" w:val="clear"/>
        <w:spacing w:lineRule="auto" w:line="240" w:before="0" w:after="0"/>
        <w:ind w:left="0" w:right="-2" w:hanging="0"/>
        <w:jc w:val="both"/>
        <w:rPr>
          <w:rFonts w:eastAsia="Times New Roman" w:ascii="Times New Roman" w:hAnsi="Times New Roman"/>
          <w:color w:val="000000"/>
          <w:spacing w:val="-2"/>
          <w:sz w:val="24"/>
          <w:szCs w:val="24"/>
        </w:rPr>
      </w:pPr>
      <w:r>
        <w:rPr>
          <w:rFonts w:eastAsia="Times New Roman" w:ascii="Times New Roman" w:hAnsi="Times New Roman"/>
          <w:color w:val="000000"/>
          <w:spacing w:val="-2"/>
          <w:sz w:val="24"/>
          <w:szCs w:val="24"/>
        </w:rPr>
      </w:r>
    </w:p>
    <w:p>
      <w:pPr>
        <w:pStyle w:val="Normal"/>
        <w:shd w:fill="FFFFFF" w:val="clear"/>
        <w:spacing w:lineRule="auto" w:line="240" w:before="0" w:after="0"/>
        <w:ind w:left="0" w:right="-2" w:hanging="0"/>
        <w:jc w:val="both"/>
        <w:rPr>
          <w:rFonts w:eastAsia="Times New Roman" w:ascii="Times New Roman" w:hAnsi="Times New Roman"/>
          <w:color w:val="000000"/>
          <w:spacing w:val="-2"/>
          <w:sz w:val="24"/>
          <w:szCs w:val="24"/>
        </w:rPr>
      </w:pPr>
      <w:r>
        <w:rPr>
          <w:rFonts w:eastAsia="Times New Roman" w:ascii="Times New Roman" w:hAnsi="Times New Roman"/>
          <w:color w:val="000000"/>
          <w:spacing w:val="-2"/>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before="0" w:after="200"/>
        <w:contextual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rFonts w:cs="Times New Roman" w:ascii="Times New Roman" w:hAnsi="Times New Roman"/>
          <w:sz w:val="24"/>
          <w:szCs w:val="24"/>
        </w:rPr>
      </w:pPr>
      <w:r>
        <w:rPr>
          <w:rFonts w:cs="Times New Roman" w:ascii="Times New Roman" w:hAnsi="Times New Roman"/>
          <w:sz w:val="24"/>
          <w:szCs w:val="24"/>
        </w:rPr>
      </w:r>
    </w:p>
    <w:p>
      <w:pPr>
        <w:pStyle w:val="Normal"/>
        <w:spacing w:before="0" w:after="20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2">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569f9"/>
    <w:pPr>
      <w:widowControl/>
      <w:suppressAutoHyphens w:val="true"/>
      <w:bidi w:val="0"/>
      <w:spacing w:lineRule="auto" w:line="276" w:before="0" w:after="200"/>
      <w:jc w:val="left"/>
    </w:pPr>
    <w:rPr>
      <w:rFonts w:ascii="Calibri" w:hAnsi="Calibri" w:eastAsia="Droid Sans Fallback" w:cs=""/>
      <w:color w:val="00000A"/>
      <w:sz w:val="22"/>
      <w:szCs w:val="22"/>
      <w:lang w:val="ru-RU" w:eastAsia="ru-RU" w:bidi="ar-SA"/>
    </w:rPr>
  </w:style>
  <w:style w:type="paragraph" w:styleId="2">
    <w:name w:val="Заголовок 2"/>
    <w:qFormat/>
    <w:link w:val="20"/>
    <w:rsid w:val="00c22bc0"/>
    <w:basedOn w:val="Normal"/>
    <w:pPr>
      <w:keepNext/>
      <w:suppressAutoHyphens w:val="true"/>
      <w:spacing w:lineRule="auto" w:line="240" w:before="0" w:after="0"/>
      <w:jc w:val="center"/>
      <w:outlineLvl w:val="1"/>
    </w:pPr>
    <w:rPr>
      <w:rFonts w:ascii="Times New Roman" w:hAnsi="Times New Roman" w:eastAsia="Times New Roman" w:cs="Times New Roman"/>
      <w:b/>
      <w:sz w:val="28"/>
      <w:szCs w:val="20"/>
      <w:lang w:eastAsia="ar-SA"/>
    </w:rPr>
  </w:style>
  <w:style w:type="paragraph" w:styleId="3">
    <w:name w:val="Заголовок 3"/>
    <w:qFormat/>
    <w:link w:val="30"/>
    <w:rsid w:val="00c22bc0"/>
    <w:basedOn w:val="Normal"/>
    <w:pPr>
      <w:keepNext/>
      <w:suppressAutoHyphens w:val="true"/>
      <w:spacing w:lineRule="auto" w:line="240" w:before="0" w:after="0"/>
      <w:outlineLvl w:val="2"/>
    </w:pPr>
    <w:rPr>
      <w:rFonts w:ascii="Times New Roman" w:hAnsi="Times New Roman" w:eastAsia="Times New Roman" w:cs="Times New Roman"/>
      <w:b/>
      <w:sz w:val="28"/>
      <w:szCs w:val="20"/>
      <w:lang w:eastAsia="ar-SA"/>
    </w:rPr>
  </w:style>
  <w:style w:type="character" w:styleId="DefaultParagraphFont" w:default="1">
    <w:name w:val="Default Paragraph Font"/>
    <w:uiPriority w:val="1"/>
    <w:semiHidden/>
    <w:unhideWhenUsed/>
    <w:rPr/>
  </w:style>
  <w:style w:type="character" w:styleId="Style12" w:customStyle="1">
    <w:name w:val="Текст выноски Знак"/>
    <w:uiPriority w:val="99"/>
    <w:semiHidden/>
    <w:link w:val="a3"/>
    <w:rsid w:val="00c22bc0"/>
    <w:basedOn w:val="DefaultParagraphFont"/>
    <w:rPr>
      <w:rFonts w:ascii="Tahoma" w:hAnsi="Tahoma" w:cs="Tahoma"/>
      <w:sz w:val="16"/>
      <w:szCs w:val="16"/>
    </w:rPr>
  </w:style>
  <w:style w:type="character" w:styleId="21" w:customStyle="1">
    <w:name w:val="Заголовок 2 Знак"/>
    <w:link w:val="2"/>
    <w:rsid w:val="00c22bc0"/>
    <w:basedOn w:val="DefaultParagraphFont"/>
    <w:rPr>
      <w:rFonts w:ascii="Times New Roman" w:hAnsi="Times New Roman" w:eastAsia="Times New Roman" w:cs="Times New Roman"/>
      <w:b/>
      <w:sz w:val="28"/>
      <w:szCs w:val="20"/>
      <w:lang w:eastAsia="ar-SA"/>
    </w:rPr>
  </w:style>
  <w:style w:type="character" w:styleId="31" w:customStyle="1">
    <w:name w:val="Заголовок 3 Знак"/>
    <w:link w:val="3"/>
    <w:rsid w:val="00c22bc0"/>
    <w:basedOn w:val="DefaultParagraphFont"/>
    <w:rPr>
      <w:rFonts w:ascii="Times New Roman" w:hAnsi="Times New Roman" w:eastAsia="Times New Roman" w:cs="Times New Roman"/>
      <w:b/>
      <w:sz w:val="28"/>
      <w:szCs w:val="20"/>
      <w:lang w:eastAsia="ar-SA"/>
    </w:rPr>
  </w:style>
  <w:style w:type="character" w:styleId="Style13" w:customStyle="1">
    <w:name w:val="Основной текст Знак"/>
    <w:uiPriority w:val="99"/>
    <w:semiHidden/>
    <w:rsid w:val="00c22bc0"/>
    <w:basedOn w:val="DefaultParagraphFont"/>
    <w:rPr/>
  </w:style>
  <w:style w:type="character" w:styleId="1" w:customStyle="1">
    <w:name w:val="Основной текст Знак1"/>
    <w:link w:val="a5"/>
    <w:rsid w:val="00c22bc0"/>
    <w:basedOn w:val="DefaultParagraphFont"/>
    <w:rPr>
      <w:rFonts w:ascii="Times New Roman" w:hAnsi="Times New Roman" w:eastAsia="Times New Roman" w:cs="Times New Roman"/>
      <w:b/>
      <w:sz w:val="28"/>
      <w:szCs w:val="20"/>
      <w:lang w:eastAsia="ar-SA"/>
    </w:rPr>
  </w:style>
  <w:style w:type="character" w:styleId="ListLabel1">
    <w:name w:val="ListLabel 1"/>
    <w:rPr>
      <w:sz w:val="22"/>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link w:val="1"/>
    <w:rsid w:val="00c22bc0"/>
    <w:basedOn w:val="Normal"/>
    <w:pPr>
      <w:suppressAutoHyphens w:val="true"/>
      <w:spacing w:lineRule="auto" w:line="240" w:before="0" w:after="0"/>
      <w:jc w:val="center"/>
    </w:pPr>
    <w:rPr>
      <w:rFonts w:ascii="Times New Roman" w:hAnsi="Times New Roman" w:eastAsia="Times New Roman" w:cs="Times New Roman"/>
      <w:b/>
      <w:sz w:val="28"/>
      <w:szCs w:val="20"/>
      <w:lang w:eastAsia="ar-SA"/>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BalloonText">
    <w:name w:val="Balloon Text"/>
    <w:uiPriority w:val="99"/>
    <w:semiHidden/>
    <w:unhideWhenUsed/>
    <w:link w:val="a4"/>
    <w:rsid w:val="00c22bc0"/>
    <w:basedOn w:val="Normal"/>
    <w:pPr>
      <w:spacing w:lineRule="auto" w:line="240" w:before="0" w:after="0"/>
    </w:pPr>
    <w:rPr>
      <w:rFonts w:ascii="Tahoma" w:hAnsi="Tahoma" w:cs="Tahoma"/>
      <w:sz w:val="16"/>
      <w:szCs w:val="16"/>
    </w:rPr>
  </w:style>
  <w:style w:type="paragraph" w:styleId="NormalWeb">
    <w:name w:val="Normal (Web)"/>
    <w:rsid w:val="00c22bc0"/>
    <w:basedOn w:val="Normal"/>
    <w:pPr>
      <w:spacing w:lineRule="auto" w:line="240" w:before="30" w:after="30"/>
    </w:pPr>
    <w:rPr>
      <w:rFonts w:ascii="Times New Roman" w:hAnsi="Times New Roman" w:eastAsia="Times New Roman" w:cs="Times New Roman"/>
      <w:sz w:val="20"/>
      <w:szCs w:val="20"/>
    </w:rPr>
  </w:style>
  <w:style w:type="paragraph" w:styleId="ListParagraph">
    <w:name w:val="List Paragraph"/>
    <w:uiPriority w:val="34"/>
    <w:qFormat/>
    <w:rsid w:val="00f12513"/>
    <w:basedOn w:val="Normal"/>
    <w:pPr>
      <w:ind w:left="720" w:right="0" w:hanging="0"/>
    </w:pPr>
    <w:rPr>
      <w:rFonts w:ascii="Calibri" w:hAnsi="Calibri" w:eastAsia="Calibri" w:cs="Calibri"/>
      <w:lang w:eastAsia="en-US"/>
    </w:rPr>
  </w:style>
  <w:style w:type="paragraph" w:styleId="Default" w:customStyle="1">
    <w:name w:val="Default"/>
    <w:rsid w:val="00f12513"/>
    <w:pPr>
      <w:widowControl/>
      <w:suppressAutoHyphens w:val="true"/>
      <w:bidi w:val="0"/>
      <w:spacing w:lineRule="auto" w:line="240" w:before="0" w:after="0"/>
      <w:jc w:val="left"/>
    </w:pPr>
    <w:rPr>
      <w:rFonts w:ascii="Times New Roman" w:hAnsi="Times New Roman" w:eastAsia="Droid Sans Fallback" w:cs="Times New Roman"/>
      <w:color w:val="000000"/>
      <w:sz w:val="24"/>
      <w:szCs w:val="24"/>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9">
    <w:name w:val="Table Grid"/>
    <w:basedOn w:val="a1"/>
    <w:uiPriority w:val="59"/>
    <w:rsid w:val="00d63358"/>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2017-02-24T13:22:00Z</dcterms:created>
  <dc:creator>User</dc:creator>
  <dc:language>ru-RU</dc:language>
  <cp:lastModifiedBy>ирина</cp:lastModifiedBy>
  <cp:lastPrinted>2018-10-11T05:41:00Z</cp:lastPrinted>
  <dcterms:modified xsi:type="dcterms:W3CDTF">2018-10-18T09:22:00Z</dcterms:modified>
  <cp:revision>7</cp:revision>
</cp:coreProperties>
</file>