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02680" cy="853059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53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jc w:val="left"/>
        <w:tblInd w:w="-1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108"/>
        <w:gridCol w:w="5031"/>
      </w:tblGrid>
      <w:tr>
        <w:trPr>
          <w:trHeight w:val="2023" w:hRule="atLeast"/>
          <w:cantSplit w:val="true"/>
        </w:trPr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«Рассмотрено»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Руководитель ШМО учителей 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zh-CN"/>
              </w:rPr>
              <w:t>-предметников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_______________ Ревякина И.С.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Протокол №1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от «28»  августа  2015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«Утверждаю»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Директор МБОУ «Вязовицкая О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zh-CN"/>
              </w:rPr>
              <w:t>ОШ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»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__________ Кошелева В.И.</w:t>
            </w:r>
            <w:r>
              <w:rPr>
                <w:rFonts w:eastAsia="Times New Roman" w:ascii="Times New Roman" w:hAnsi="Times New Roman"/>
                <w:sz w:val="24"/>
                <w:szCs w:val="24"/>
                <w:lang w:val="uk-UA" w:eastAsia="zh-CN"/>
              </w:rPr>
              <w:t>.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Приказ № 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both"/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от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center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     </w:t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zh-CN"/>
        </w:rPr>
        <w:t xml:space="preserve">       </w:t>
      </w:r>
    </w:p>
    <w:p>
      <w:pPr>
        <w:pStyle w:val="Normal"/>
        <w:keepNext/>
        <w:spacing w:lineRule="auto" w:line="240" w:before="0" w:after="0"/>
        <w:ind w:left="0" w:right="0" w:firstLine="567"/>
        <w:jc w:val="center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keepNext/>
        <w:spacing w:lineRule="auto" w:line="360" w:before="0" w:after="0"/>
        <w:jc w:val="center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АДАПТИРОВАННАЯ  РАБОЧАЯ ПРОГРАММА</w:t>
      </w:r>
    </w:p>
    <w:p>
      <w:pPr>
        <w:pStyle w:val="Normal"/>
        <w:keepNext/>
        <w:spacing w:lineRule="auto" w:line="360" w:before="0" w:after="0"/>
        <w:jc w:val="center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eastAsia="Arial Unicode MS" w:cs="Calibri" w:ascii="Times New Roman" w:hAnsi="Times New Roman"/>
          <w:b/>
          <w:sz w:val="24"/>
          <w:szCs w:val="24"/>
        </w:rPr>
        <w:t xml:space="preserve"> </w:t>
      </w:r>
      <w:r>
        <w:rPr>
          <w:rFonts w:eastAsia="Arial Unicode MS" w:cs="Calibri" w:ascii="Times New Roman" w:hAnsi="Times New Roman"/>
          <w:b/>
          <w:sz w:val="24"/>
          <w:szCs w:val="24"/>
        </w:rPr>
        <w:t xml:space="preserve">общего образования </w:t>
        <w:br/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учебного предмета </w:t>
      </w:r>
    </w:p>
    <w:p>
      <w:pPr>
        <w:pStyle w:val="Normal"/>
        <w:keepNext/>
        <w:spacing w:lineRule="auto" w:line="360" w:before="0" w:after="0"/>
        <w:jc w:val="center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«География»  </w:t>
      </w:r>
    </w:p>
    <w:p>
      <w:pPr>
        <w:pStyle w:val="Normal"/>
        <w:spacing w:lineRule="auto" w:line="360" w:before="0" w:after="0"/>
        <w:jc w:val="center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5-9</w:t>
      </w:r>
      <w:bookmarkStart w:id="0" w:name="_GoBack"/>
      <w:bookmarkEnd w:id="0"/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 кл.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hd w:fill="FFFFFF" w:val="clear"/>
        <w:spacing w:lineRule="auto" w:line="360" w:before="0" w:after="0"/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Рассмотрена и принята </w:t>
      </w:r>
    </w:p>
    <w:p>
      <w:pPr>
        <w:pStyle w:val="Normal"/>
        <w:shd w:fill="FFFFFF" w:val="clear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решением педагогического совета </w:t>
      </w:r>
    </w:p>
    <w:p>
      <w:pPr>
        <w:pStyle w:val="Normal"/>
        <w:shd w:fill="FFFFFF" w:val="clear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Протокол № 1 от </w:t>
      </w:r>
    </w:p>
    <w:p>
      <w:pPr>
        <w:pStyle w:val="Normal"/>
        <w:shd w:fill="FFFFFF" w:val="clear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hd w:fill="FFFFFF" w:val="clear"/>
        <w:ind w:left="0" w:right="0" w:firstLine="56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</w:t>
      </w:r>
    </w:p>
    <w:p>
      <w:pPr>
        <w:pStyle w:val="Normal"/>
        <w:shd w:fill="FFFFFF" w:val="clear"/>
        <w:ind w:left="0" w:right="0" w:firstLine="56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hd w:fill="FFFFFF" w:val="clear"/>
        <w:ind w:left="0" w:right="0" w:firstLine="567"/>
        <w:jc w:val="right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Программу  разработала  учитель     химии: </w:t>
      </w:r>
    </w:p>
    <w:p>
      <w:pPr>
        <w:pStyle w:val="ListParagraph"/>
        <w:ind w:left="927" w:right="0" w:hanging="0"/>
        <w:jc w:val="right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   </w:t>
      </w:r>
      <w:r>
        <w:rPr>
          <w:b/>
          <w:bCs/>
          <w:sz w:val="24"/>
          <w:szCs w:val="24"/>
          <w:lang w:eastAsia="zh-CN"/>
        </w:rPr>
        <w:t>Ревякина И.С. ( 1-я квалификационная категория</w:t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927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>
      <w:pPr>
        <w:pStyle w:val="Normal"/>
        <w:spacing w:lineRule="auto" w:line="240" w:before="0" w:after="0"/>
        <w:ind w:left="0" w:right="0" w:firstLine="72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firstLine="72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firstLine="72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firstLine="72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firstLine="72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firstLine="720"/>
        <w:jc w:val="center"/>
        <w:rPr/>
      </w:pPr>
      <w:r>
        <w:rPr/>
      </w:r>
    </w:p>
    <w:p>
      <w:pPr>
        <w:pStyle w:val="ListParagraph"/>
        <w:numPr>
          <w:ilvl w:val="0"/>
          <w:numId w:val="8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Программа адресована обучающимся с ЗПР, которые характеризуются уровнем развития близким к возрастной норме, при этом отмечается сниженная умственная работоспособность, низкий уровень мотивации к учебе, негрубые аффективно-поведенческие расстройства, нередко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Отмечаются также нарушения памяти, внимания, работоспособности, моторики. Программа учитывает особые образовательные потребности детей с ЗПР: 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формирование основ умения учиться и способности к организации своей деятельности;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 xml:space="preserve">- стимулирование развития учебной мотивации, познавательной активности; 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-обеспечение непрерывного контроля над становлением учебно-познавательной деятельности реб</w:t>
      </w:r>
      <w:r>
        <w:rPr>
          <w:rFonts w:cs="Times New Roman"/>
          <w:sz w:val="24"/>
          <w:szCs w:val="28"/>
        </w:rPr>
        <w:t>ѐ</w:t>
      </w:r>
      <w:r>
        <w:rPr>
          <w:rFonts w:cs="Times New Roman" w:ascii="Times New Roman" w:hAnsi="Times New Roman"/>
          <w:sz w:val="24"/>
          <w:szCs w:val="28"/>
        </w:rPr>
        <w:t xml:space="preserve">нка до достижения уровня, позволяющего сформировать умение принимать, сохранять цели и следовать им в учебной деятельности, умение планировать и контролировать свою деятельность, стремиться к самостоятельному выполнению учебных заданий; 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- стимуляция осмысления ребенком приобретаемых в ходе обучения знаний как пригодных для применения в привычной повседневной жизни;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 w:ascii="Times New Roman" w:hAnsi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организация процесса обучения с уч</w:t>
      </w:r>
      <w:r>
        <w:rPr>
          <w:rFonts w:cs="Times New Roman"/>
          <w:sz w:val="24"/>
          <w:szCs w:val="28"/>
        </w:rPr>
        <w:t>ѐ</w:t>
      </w:r>
      <w:r>
        <w:rPr>
          <w:rFonts w:cs="Times New Roman" w:ascii="Times New Roman" w:hAnsi="Times New Roman"/>
          <w:sz w:val="24"/>
          <w:szCs w:val="28"/>
        </w:rPr>
        <w:t>том специфики усвоения знаний, умений и навыков детьми с ЗПР («пошаговое» предъявление материала, дозированная помощь взрослого, использование специальных методов, при</w:t>
      </w:r>
      <w:r>
        <w:rPr>
          <w:rFonts w:cs="Times New Roman"/>
          <w:sz w:val="24"/>
          <w:szCs w:val="28"/>
        </w:rPr>
        <w:t>ѐ</w:t>
      </w:r>
      <w:r>
        <w:rPr>
          <w:rFonts w:cs="Times New Roman" w:ascii="Times New Roman" w:hAnsi="Times New Roman"/>
          <w:sz w:val="24"/>
          <w:szCs w:val="28"/>
        </w:rPr>
        <w:t>мов и средств, способствующих как общему развитию ребѐнка, так и компенсации индивидуальных недостатков развития).</w:t>
      </w:r>
    </w:p>
    <w:p>
      <w:pPr>
        <w:pStyle w:val="Normal"/>
        <w:spacing w:lineRule="auto" w:line="240" w:before="0" w:after="0"/>
        <w:ind w:left="0" w:right="0" w:firstLine="72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Планируемые результаты</w:t>
      </w:r>
    </w:p>
    <w:p>
      <w:pPr>
        <w:pStyle w:val="Normal"/>
        <w:spacing w:lineRule="auto" w:line="240" w:before="240" w:after="0"/>
        <w:ind w:left="0" w:righ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 результате изучения географии обучающийся должен</w:t>
      </w:r>
    </w:p>
    <w:p>
      <w:pPr>
        <w:pStyle w:val="Normal"/>
        <w:tabs>
          <w:tab w:val="left" w:pos="5850" w:leader="none"/>
        </w:tabs>
        <w:spacing w:lineRule="auto" w:line="240" w:before="240" w:after="0"/>
        <w:ind w:left="567" w:right="0" w:hang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  <w:tab/>
      </w:r>
    </w:p>
    <w:p>
      <w:pPr>
        <w:pStyle w:val="Normal"/>
        <w:numPr>
          <w:ilvl w:val="0"/>
          <w:numId w:val="9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географические понятия и термины; различия географических карт по содержанию; </w:t>
      </w:r>
    </w:p>
    <w:p>
      <w:pPr>
        <w:pStyle w:val="Normal"/>
        <w:numPr>
          <w:ilvl w:val="0"/>
          <w:numId w:val="9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>
      <w:pPr>
        <w:pStyle w:val="Normal"/>
        <w:numPr>
          <w:ilvl w:val="0"/>
          <w:numId w:val="9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>
      <w:pPr>
        <w:pStyle w:val="Normal"/>
        <w:numPr>
          <w:ilvl w:val="0"/>
          <w:numId w:val="10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>
      <w:pPr>
        <w:pStyle w:val="Normal"/>
        <w:numPr>
          <w:ilvl w:val="0"/>
          <w:numId w:val="11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>
      <w:pPr>
        <w:pStyle w:val="Normal"/>
        <w:spacing w:lineRule="auto" w:line="240" w:before="240" w:after="0"/>
        <w:ind w:left="567" w:right="0" w:hang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>
      <w:pPr>
        <w:pStyle w:val="Normal"/>
        <w:numPr>
          <w:ilvl w:val="0"/>
          <w:numId w:val="12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выделять, описывать и объяснять</w:t>
      </w:r>
      <w:r>
        <w:rPr>
          <w:rFonts w:ascii="Times New Roman" w:hAnsi="Times New Roman"/>
          <w:sz w:val="24"/>
          <w:szCs w:val="24"/>
        </w:rPr>
        <w:t xml:space="preserve"> существенные признаки географических объектов и явлений;</w:t>
      </w:r>
    </w:p>
    <w:p>
      <w:pPr>
        <w:pStyle w:val="Normal"/>
        <w:numPr>
          <w:ilvl w:val="0"/>
          <w:numId w:val="13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находить </w:t>
      </w:r>
      <w:r>
        <w:rPr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>
      <w:pPr>
        <w:pStyle w:val="Normal"/>
        <w:numPr>
          <w:ilvl w:val="0"/>
          <w:numId w:val="14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приводить примеры</w:t>
      </w:r>
      <w:r>
        <w:rPr>
          <w:rFonts w:ascii="Times New Roman" w:hAnsi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>
      <w:pPr>
        <w:pStyle w:val="Normal"/>
        <w:numPr>
          <w:ilvl w:val="0"/>
          <w:numId w:val="15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>
      <w:pPr>
        <w:pStyle w:val="Normal"/>
        <w:numPr>
          <w:ilvl w:val="0"/>
          <w:numId w:val="16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на местности, плане и карте географические координаты и местоположение географических объектов;</w:t>
      </w:r>
    </w:p>
    <w:p>
      <w:pPr>
        <w:pStyle w:val="Normal"/>
        <w:numPr>
          <w:ilvl w:val="0"/>
          <w:numId w:val="17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применять </w:t>
      </w:r>
      <w:r>
        <w:rPr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>
      <w:pPr>
        <w:pStyle w:val="Normal"/>
        <w:spacing w:lineRule="auto" w:line="240" w:before="240" w:after="0"/>
        <w:ind w:left="56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для:</w:t>
      </w:r>
    </w:p>
    <w:p>
      <w:pPr>
        <w:pStyle w:val="Normal"/>
        <w:numPr>
          <w:ilvl w:val="0"/>
          <w:numId w:val="18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ориентирования на местности; чтения карт различного содержания;</w:t>
      </w:r>
    </w:p>
    <w:p>
      <w:pPr>
        <w:pStyle w:val="Normal"/>
        <w:numPr>
          <w:ilvl w:val="0"/>
          <w:numId w:val="19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>
      <w:pPr>
        <w:pStyle w:val="Normal"/>
        <w:numPr>
          <w:ilvl w:val="0"/>
          <w:numId w:val="20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>
      <w:pPr>
        <w:pStyle w:val="Normal"/>
        <w:numPr>
          <w:ilvl w:val="0"/>
          <w:numId w:val="21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>
      <w:pPr>
        <w:pStyle w:val="Normal"/>
        <w:numPr>
          <w:ilvl w:val="0"/>
          <w:numId w:val="22"/>
        </w:numPr>
        <w:tabs>
          <w:tab w:val="left" w:pos="567" w:leader="none"/>
        </w:tabs>
        <w:spacing w:lineRule="auto" w:line="240" w:before="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Называть (показывать):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географические районы, их территориальный состав; 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отрасли местной промышленности.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</w:t>
      </w:r>
      <w:r>
        <w:rPr>
          <w:rFonts w:ascii="Times New Roman" w:hAnsi="Times New Roman"/>
          <w:b/>
          <w:iCs/>
          <w:sz w:val="24"/>
          <w:szCs w:val="24"/>
        </w:rPr>
        <w:t>Описывать: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природные ресурсы; 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периоды формирования хозяйства России; 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отраслей; 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традиционные отрасли хозяйства коренных народов в национально-территориальных образованиях; 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экономические связи районов; 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и структуру отраслевых комплексов; 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грузо - и пассажиропотоки.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</w:t>
      </w:r>
      <w:r>
        <w:rPr>
          <w:rFonts w:ascii="Times New Roman" w:hAnsi="Times New Roman"/>
          <w:b/>
          <w:iCs/>
          <w:sz w:val="24"/>
          <w:szCs w:val="24"/>
        </w:rPr>
        <w:t>Объяснять: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различия в освоении территории; 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главных центров производства; 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сельскохозяйственную специализацию территории; 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структуру ввоза и вывоза; 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социально-экономические и экологические проблемы территорий. </w:t>
      </w:r>
    </w:p>
    <w:p>
      <w:pPr>
        <w:pStyle w:val="Normal"/>
        <w:spacing w:before="0" w:after="20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  <w:lang w:val="en-US"/>
        </w:rPr>
        <w:t xml:space="preserve">5 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>класс</w:t>
      </w:r>
    </w:p>
    <w:p>
      <w:pPr>
        <w:pStyle w:val="Normal"/>
        <w:spacing w:before="0" w:after="200"/>
        <w:ind w:left="0" w:right="0" w:firstLine="54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Выпускник научится: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>
      <w:pPr>
        <w:pStyle w:val="Western"/>
        <w:numPr>
          <w:ilvl w:val="0"/>
          <w:numId w:val="3"/>
        </w:numPr>
        <w:spacing w:before="28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</w:r>
    </w:p>
    <w:p>
      <w:pPr>
        <w:pStyle w:val="Western"/>
        <w:spacing w:before="280" w:after="0"/>
        <w:ind w:left="0" w:right="0" w:firstLine="540"/>
        <w:contextualSpacing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Western"/>
        <w:numPr>
          <w:ilvl w:val="1"/>
          <w:numId w:val="1"/>
        </w:numPr>
        <w:tabs>
          <w:tab w:val="left" w:pos="709" w:leader="none"/>
        </w:tabs>
        <w:spacing w:before="280" w:after="0"/>
        <w:ind w:left="1440" w:right="0" w:hanging="36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>
      <w:pPr>
        <w:pStyle w:val="Western"/>
        <w:numPr>
          <w:ilvl w:val="1"/>
          <w:numId w:val="1"/>
        </w:numPr>
        <w:tabs>
          <w:tab w:val="left" w:pos="709" w:leader="none"/>
        </w:tabs>
        <w:spacing w:before="280" w:after="0"/>
        <w:ind w:left="1440" w:right="0" w:hanging="36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>
      <w:pPr>
        <w:pStyle w:val="Western"/>
        <w:numPr>
          <w:ilvl w:val="1"/>
          <w:numId w:val="1"/>
        </w:numPr>
        <w:tabs>
          <w:tab w:val="left" w:pos="709" w:leader="none"/>
        </w:tabs>
        <w:spacing w:before="280" w:after="0"/>
        <w:ind w:left="1440" w:right="0" w:hanging="36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строить простые планы местности;</w:t>
      </w:r>
    </w:p>
    <w:p>
      <w:pPr>
        <w:pStyle w:val="NormalWeb"/>
        <w:numPr>
          <w:ilvl w:val="1"/>
          <w:numId w:val="1"/>
        </w:numPr>
        <w:tabs>
          <w:tab w:val="left" w:pos="720" w:leader="none"/>
        </w:tabs>
        <w:spacing w:before="280" w:after="280"/>
        <w:ind w:left="1440" w:right="0" w:hanging="360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среде.</w:t>
      </w:r>
    </w:p>
    <w:p>
      <w:pPr>
        <w:pStyle w:val="Normal"/>
        <w:spacing w:before="0" w:after="200"/>
        <w:ind w:left="0" w:right="0" w:firstLine="54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Предметные результаты обучения</w:t>
      </w:r>
    </w:p>
    <w:p>
      <w:pPr>
        <w:pStyle w:val="Normal"/>
        <w:spacing w:before="0" w:after="20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географических объектов;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отличия в изучении Земли географией по сравнению с другими науками (астрономией, биологией, физикой, химией, экологией);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объяснять, для чего изучают географию;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по карте маршруты путешествий разного времени и периодов;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собственных путешествий, иллюстрировать их;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представления древних людей о Вселенной;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и показывать планеты Солнечной системы;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планеты земной группы и планеты - гиганты;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уникальные особенности Земли как планеты;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находить и называть сходства и различия в изображении элементов градусной сети на глобусе и карте;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с компасом;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ориентироваться на местности при помощи компаса, карты, местных признаков;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значение понятий: «литосфера», «горные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породы», «полезные ископаемые», «рельеф», «гидросфе#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ра», «океан», «море», «атмосфера», «погода», «биосфера»;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по карте основные географические объекты;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наносить на контурную карту и правильно подписывать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географические объекты;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особенности строения рельефа суши;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погоду своей местности.</w:t>
      </w:r>
    </w:p>
    <w:p>
      <w:pPr>
        <w:pStyle w:val="Normal"/>
        <w:spacing w:before="0" w:after="200"/>
        <w:ind w:left="0" w:right="0" w:firstLine="54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Метапредметные результаты обучения</w:t>
      </w:r>
    </w:p>
    <w:p>
      <w:pPr>
        <w:pStyle w:val="Normal"/>
        <w:spacing w:before="0" w:after="20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ставить учебную задачу под руководством учителя;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в соответствии с поставленной учебной задачей;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в соответствии с предложенным планом;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выделять главное, существенные признаки понятий;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участвовать в совместной деятельности;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высказывать суждения, подтверждая их фактами;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составлять описания объектов;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составлять простой план;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с текстом и нетекстовыми компонентами;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работу одноклассников.</w:t>
      </w:r>
    </w:p>
    <w:p>
      <w:pPr>
        <w:pStyle w:val="Normal"/>
        <w:spacing w:before="0" w:after="200"/>
        <w:ind w:left="0" w:right="0" w:firstLine="54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Личностные результаты обучения</w:t>
      </w:r>
    </w:p>
    <w:p>
      <w:pPr>
        <w:pStyle w:val="Normal"/>
        <w:spacing w:before="0" w:after="20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обладать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ответственным отношением к учебе;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опытом участия в социально значимом труде;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осознанным, уважительным и доброжелательным отношением к другому человеку, его мнению;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коммуникативной компетентностью в общении и сотрудничестве со сверстниками в процессе образовательной,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общественнополезной, учебно-исследовательской, творческой деятельности;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основами экологической культуры.</w:t>
      </w:r>
    </w:p>
    <w:p>
      <w:pPr>
        <w:pStyle w:val="Normal"/>
        <w:spacing w:before="0" w:after="200"/>
        <w:contextualSpacing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6 класс</w:t>
      </w:r>
    </w:p>
    <w:p>
      <w:pPr>
        <w:pStyle w:val="Normal"/>
        <w:spacing w:before="0" w:after="200"/>
        <w:ind w:left="0" w:right="0" w:firstLine="54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Выпускник научится: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>
      <w:pPr>
        <w:pStyle w:val="Western"/>
        <w:numPr>
          <w:ilvl w:val="0"/>
          <w:numId w:val="3"/>
        </w:numPr>
        <w:spacing w:before="280" w:after="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объяснять особенности адаптации человека к разным природным условиям;</w:t>
      </w:r>
    </w:p>
    <w:p>
      <w:pPr>
        <w:pStyle w:val="NormalWeb"/>
        <w:numPr>
          <w:ilvl w:val="0"/>
          <w:numId w:val="3"/>
        </w:numPr>
        <w:spacing w:before="280" w:after="2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>
      <w:pPr>
        <w:pStyle w:val="Western"/>
        <w:spacing w:before="280" w:after="0"/>
        <w:ind w:left="0" w:right="0" w:firstLine="540"/>
        <w:contextualSpacing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Western"/>
        <w:numPr>
          <w:ilvl w:val="1"/>
          <w:numId w:val="2"/>
        </w:numPr>
        <w:tabs>
          <w:tab w:val="left" w:pos="851" w:leader="none"/>
        </w:tabs>
        <w:spacing w:before="280" w:after="0"/>
        <w:ind w:left="1440" w:right="0" w:hanging="36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>
      <w:pPr>
        <w:pStyle w:val="Western"/>
        <w:numPr>
          <w:ilvl w:val="1"/>
          <w:numId w:val="2"/>
        </w:numPr>
        <w:tabs>
          <w:tab w:val="left" w:pos="900" w:leader="none"/>
        </w:tabs>
        <w:spacing w:before="280" w:after="0"/>
        <w:ind w:left="1440" w:right="0" w:hanging="36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самостоятельно проводить по разным источникам информации исследование, связанное с изучением населения.</w:t>
      </w:r>
    </w:p>
    <w:p>
      <w:pPr>
        <w:pStyle w:val="Normal"/>
        <w:spacing w:before="0" w:after="200"/>
        <w:ind w:left="0" w:right="0" w:firstLine="54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Предметные результаты обучения</w:t>
      </w:r>
    </w:p>
    <w:p>
      <w:pPr>
        <w:pStyle w:val="Normal"/>
        <w:spacing w:before="0" w:after="20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методы изучения Земли;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основные результаты выдающихся географических открытий и путешествий;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географических следствий движения Земли;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значение понятий: «градусная сеть», «план местности», «масштаб», «азимут», «географическая карта»;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масштаб глобуса и показывать изображения разных видов масштаба на глобусе;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перевода одного вида масштаба в другой;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находить и называть сходство и различия в изображении элементов градусной сети на глобусе и карте;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читать план местности и карту;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(измерять) направления, расстояния на плане, карте и на местности;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производить простейшую съемку местности;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классифицировать карты по назначению, масштабу и охвату территории;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ориентироваться на местности при помощи компаса, карты и местных предметов;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(показывать) элементы градусной сети, географические полюса, объяснять их особенности;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и показывать основные географические объекты;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с контурной картой;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методы изучения земных недр и Мирового океана;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по карте сейсмические районы мира, абсолютную и относительную высоту точек, глубину морей;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классифицировать горы и равнины по высоте, происхождению, строению;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составлять краткую характеристику климатического пояса, гор, равнин, моря, реки, озера по плану;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погоду и климат своей местности;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меры по охране природы;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. рассказывать о способах предсказания стихийных бедствий;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стихийных бедствий в разных районах Земли;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составлять описание природного комплекса;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мер безопасности при стихийных бедствиях.</w:t>
      </w:r>
    </w:p>
    <w:p>
      <w:pPr>
        <w:pStyle w:val="Normal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Метапредметные результаты обучения</w:t>
      </w:r>
    </w:p>
    <w:p>
      <w:pPr>
        <w:pStyle w:val="Normal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ставить учебную задачу под руководством учителя;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в соответствии с поставленной учебной задачей;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в соответствии с предложенным планом;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участвовать в совместной деятельности;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сравнивать полученные результаты с ожидаемыми;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работу одноклассников;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выделять главное, существенные признаки понятий;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критерии для сравнения фактов, явлений,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событий, объектов;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сравнивать объекты, факты, явления, события по заданным критериям;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высказывать суждения, подтверждая их фактами;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классифицировать информацию по заданным признакам;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с текстом и нетекстовыми компонентами;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классифицировать информацию;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создавать тексты разных типов (описательные, объяснительные) и т. д.</w:t>
      </w:r>
    </w:p>
    <w:p>
      <w:pPr>
        <w:pStyle w:val="Normal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Личностные результаты обучения</w:t>
      </w:r>
    </w:p>
    <w:p>
      <w:pPr>
        <w:pStyle w:val="Normal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обладать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опытом участия в социально значимом труде;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осознанным, уважительным и доброжелательным отношением к другому человеку, его мнению;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пониманием ценности здорового образа жизни;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основами экологической культуры.</w:t>
      </w:r>
    </w:p>
    <w:p>
      <w:pPr>
        <w:pStyle w:val="Western"/>
        <w:spacing w:before="280" w:after="0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ind w:left="0" w:right="0" w:firstLine="54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7 класс</w:t>
      </w:r>
    </w:p>
    <w:p>
      <w:pPr>
        <w:pStyle w:val="Normal"/>
        <w:ind w:left="0" w:right="0" w:firstLine="54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Выпускник научится: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анализировать, обобщать и интерпретировать географическую информацию;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в различных формах географическую информацию, необходимую для решения учебных и практико-ориентированных задач;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c</w:t>
      </w:r>
      <w:r>
        <w:rPr>
          <w:sz w:val="24"/>
          <w:szCs w:val="24"/>
        </w:rPr>
        <w:t>равнивать особенности населения отдельных регионов и стран мира;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особенности природы и населения, материальной и духовной культуры регионов и отдельных стран;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описывать на карте положение и взаиморасположение географических объектов;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объяснять особенности компонентов природы отдельных территорий;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>
      <w:pPr>
        <w:pStyle w:val="Western"/>
        <w:spacing w:before="280" w:after="0"/>
        <w:ind w:left="0" w:right="0" w:firstLine="54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NormalWeb"/>
        <w:numPr>
          <w:ilvl w:val="1"/>
          <w:numId w:val="2"/>
        </w:numPr>
        <w:tabs>
          <w:tab w:val="left" w:pos="851" w:leader="none"/>
        </w:tabs>
        <w:spacing w:before="280" w:after="280"/>
        <w:ind w:left="1440" w:right="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>
      <w:pPr>
        <w:pStyle w:val="Western"/>
        <w:numPr>
          <w:ilvl w:val="1"/>
          <w:numId w:val="2"/>
        </w:numPr>
        <w:tabs>
          <w:tab w:val="left" w:pos="900" w:leader="none"/>
        </w:tabs>
        <w:spacing w:before="280" w:after="0"/>
        <w:ind w:left="1440" w:right="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самостоятельно проводить по разным источникам информации исследование, связанное с изучением населения;</w:t>
      </w:r>
    </w:p>
    <w:p>
      <w:pPr>
        <w:pStyle w:val="Western"/>
        <w:numPr>
          <w:ilvl w:val="1"/>
          <w:numId w:val="2"/>
        </w:numPr>
        <w:tabs>
          <w:tab w:val="left" w:pos="900" w:leader="none"/>
        </w:tabs>
        <w:spacing w:before="280" w:after="0"/>
        <w:ind w:left="1440" w:right="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>
      <w:pPr>
        <w:pStyle w:val="Western"/>
        <w:numPr>
          <w:ilvl w:val="1"/>
          <w:numId w:val="2"/>
        </w:numPr>
        <w:tabs>
          <w:tab w:val="left" w:pos="900" w:leader="none"/>
        </w:tabs>
        <w:spacing w:before="280" w:after="0"/>
        <w:ind w:left="1440" w:right="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>
      <w:pPr>
        <w:pStyle w:val="NormalWeb"/>
        <w:numPr>
          <w:ilvl w:val="1"/>
          <w:numId w:val="2"/>
        </w:numPr>
        <w:tabs>
          <w:tab w:val="left" w:pos="900" w:leader="none"/>
        </w:tabs>
        <w:spacing w:before="280" w:after="280"/>
        <w:ind w:left="1440" w:right="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>
      <w:pPr>
        <w:pStyle w:val="Western"/>
        <w:numPr>
          <w:ilvl w:val="1"/>
          <w:numId w:val="2"/>
        </w:numPr>
        <w:tabs>
          <w:tab w:val="left" w:pos="900" w:leader="none"/>
        </w:tabs>
        <w:spacing w:before="280" w:after="0"/>
        <w:ind w:left="1440" w:right="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оценить положительные и негативные последствия глобальных изменений климата для отдельных регионов и стран;</w:t>
      </w:r>
    </w:p>
    <w:p>
      <w:pPr>
        <w:pStyle w:val="Western"/>
        <w:numPr>
          <w:ilvl w:val="1"/>
          <w:numId w:val="2"/>
        </w:numPr>
        <w:tabs>
          <w:tab w:val="left" w:pos="900" w:leader="none"/>
        </w:tabs>
        <w:spacing w:before="280" w:after="0"/>
        <w:ind w:left="1440" w:right="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>
      <w:pPr>
        <w:pStyle w:val="Normal"/>
        <w:ind w:left="54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Предметные результаты обучения</w:t>
      </w:r>
    </w:p>
    <w:p>
      <w:pPr>
        <w:pStyle w:val="Normal"/>
        <w:ind w:left="540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материки и части света;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материковых, вулканических, коралловых островов;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давать характеристику карты;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читать и анализировать карту;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и показывать на карте крупные формы рельефа и объяснять зависимость крупных форм рельефа от строения земной коры;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зональность в распределении температуры воздуха, атмосферного давления, осадков;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типы воздушных масс и некоторые их характеристики;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делать простейшие описания климата отдельных климатических поясов;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океаны и некоторые моря, течения, объяснять изменения свойств океанических вод;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влияния Мирового океана на природу материков;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природных комплексов;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составлять простейшие схемы взаимодействия природных комплексов;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читать комплексную карту;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наиболее крупные страны мира;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отдельные природные комплексы с использованием карт;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наиболее крупные государства на материках;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уметь давать описания природы и основных занятий населения, используя карты атласа;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воздействия и изменений природы на материках под влиянием деятельности человека;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примеры, подтверждающие закономерности географической оболочки — целостность, ритмичность, зональность;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разные виды природных ресурсов;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влияния природы на условия жизни людей.</w:t>
      </w:r>
    </w:p>
    <w:p>
      <w:pPr>
        <w:pStyle w:val="Normal"/>
        <w:ind w:left="54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Метапредметные результаты обучения</w:t>
      </w:r>
    </w:p>
    <w:p>
      <w:pPr>
        <w:pStyle w:val="Normal"/>
        <w:ind w:left="540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самостоятельно приобретать новые знания и практические умения;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>
      <w:pPr>
        <w:pStyle w:val="Normal"/>
        <w:ind w:left="54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Личностные результаты обучения</w:t>
      </w:r>
    </w:p>
    <w:p>
      <w:pPr>
        <w:pStyle w:val="Normal"/>
        <w:ind w:left="540" w:right="0" w:hanging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Учащийся должен: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осознавать</w:t>
      </w:r>
      <w:r>
        <w:rPr>
          <w:rFonts w:eastAsia="Calibri" w:cs="Times New Roman" w:ascii="Times New Roman" w:hAnsi="Times New Roman"/>
          <w:sz w:val="24"/>
          <w:szCs w:val="24"/>
        </w:rPr>
        <w:t>себя жителем планеты Земля и гражданином России;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осознавать</w:t>
      </w:r>
      <w:r>
        <w:rPr>
          <w:rFonts w:eastAsia="Calibri" w:cs="Times New Roman" w:ascii="Times New Roman" w:hAnsi="Times New Roman"/>
          <w:sz w:val="24"/>
          <w:szCs w:val="24"/>
        </w:rPr>
        <w:t>целостность природы, населения и хозяйства Земли, материков, их крупных регионов и стран;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осознавать</w:t>
      </w:r>
      <w:r>
        <w:rPr>
          <w:rFonts w:eastAsia="Calibri" w:cs="Times New Roman" w:ascii="Times New Roman" w:hAnsi="Times New Roman"/>
          <w:sz w:val="24"/>
          <w:szCs w:val="24"/>
        </w:rPr>
        <w:t>значимость и общность глобальных проблем человечества;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 xml:space="preserve">овладеть </w:t>
      </w:r>
      <w:r>
        <w:rPr>
          <w:rFonts w:eastAsia="Calibri" w:cs="Times New Roman" w:ascii="Times New Roman" w:hAnsi="Times New Roman"/>
          <w:sz w:val="24"/>
          <w:szCs w:val="24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 xml:space="preserve">проявлять </w:t>
      </w:r>
      <w:r>
        <w:rPr>
          <w:rFonts w:eastAsia="Calibri" w:cs="Times New Roman" w:ascii="Times New Roman" w:hAnsi="Times New Roman"/>
          <w:sz w:val="24"/>
          <w:szCs w:val="24"/>
        </w:rPr>
        <w:t>эмоционально#ценностное отношение к окружающей среде, к необходимости ее сохранения и рационального использования;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проявлять</w:t>
      </w:r>
      <w:r>
        <w:rPr>
          <w:rFonts w:eastAsia="Calibri" w:cs="Times New Roman"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уважать</w:t>
      </w:r>
      <w:r>
        <w:rPr>
          <w:rFonts w:eastAsia="Calibri" w:cs="Times New Roman" w:ascii="Times New Roman" w:hAnsi="Times New Roman"/>
          <w:sz w:val="24"/>
          <w:szCs w:val="24"/>
        </w:rPr>
        <w:t>историю, культуру, национальные особенности, традиции и обычаи других народов;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sz w:val="24"/>
          <w:szCs w:val="24"/>
        </w:rPr>
        <w:t>оценивать с позиций социальных норм собственные поступки и поступки других людей;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sz w:val="24"/>
          <w:szCs w:val="24"/>
        </w:rPr>
        <w:t>взаимодействовать с людьми, работать в коллективе, вести диалог, дискуссию, вырабатывая общее решение;</w:t>
      </w:r>
    </w:p>
    <w:p>
      <w:pPr>
        <w:pStyle w:val="Normal"/>
        <w:numPr>
          <w:ilvl w:val="1"/>
          <w:numId w:val="2"/>
        </w:numPr>
        <w:tabs>
          <w:tab w:val="left" w:pos="90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sz w:val="24"/>
          <w:szCs w:val="24"/>
        </w:rPr>
        <w:t>ориентироваться в окружающем мире, выбирать цель своих действий и поступков, принимать решения.</w:t>
      </w:r>
    </w:p>
    <w:p>
      <w:pPr>
        <w:pStyle w:val="Western"/>
        <w:tabs>
          <w:tab w:val="left" w:pos="900" w:leader="none"/>
        </w:tabs>
        <w:spacing w:before="280" w:after="0"/>
        <w:ind w:left="900" w:right="0" w:firstLine="54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4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8 класс</w:t>
      </w:r>
    </w:p>
    <w:p>
      <w:pPr>
        <w:pStyle w:val="Normal"/>
        <w:ind w:left="0" w:right="0" w:firstLine="54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Выпускник научится: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страны и отдельных регионов;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сравнивать особенности природы отдельных регионов страны;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положение на карте положение и взаиморасположение географических объектов;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>
      <w:pPr>
        <w:pStyle w:val="Western"/>
        <w:spacing w:before="280" w:after="0"/>
        <w:ind w:left="0" w:right="0" w:firstLine="54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Western"/>
        <w:numPr>
          <w:ilvl w:val="1"/>
          <w:numId w:val="1"/>
        </w:numPr>
        <w:tabs>
          <w:tab w:val="left" w:pos="709" w:leader="none"/>
        </w:tabs>
        <w:spacing w:before="280" w:after="0"/>
        <w:ind w:left="1440" w:right="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моделировать географические объекты и явления при помощи компьютерных программ;</w:t>
      </w:r>
    </w:p>
    <w:p>
      <w:pPr>
        <w:pStyle w:val="NormalWeb"/>
        <w:numPr>
          <w:ilvl w:val="1"/>
          <w:numId w:val="1"/>
        </w:numPr>
        <w:tabs>
          <w:tab w:val="left" w:pos="720" w:leader="none"/>
        </w:tabs>
        <w:spacing w:before="280" w:after="280"/>
        <w:ind w:left="1440" w:right="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составлять комплексные географические характеристик районов разного ранга;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презентацией.</w:t>
      </w:r>
    </w:p>
    <w:p>
      <w:pPr>
        <w:pStyle w:val="Normal"/>
        <w:ind w:left="426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Предметные результаты обучения</w:t>
      </w:r>
    </w:p>
    <w:p>
      <w:pPr>
        <w:pStyle w:val="Normal"/>
        <w:ind w:left="426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различные источники географической информации и методы получения географической информации;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географическое положение России;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пограничные государства, моря, омывающие Россию;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поясное время;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и показывать крупные равнины и горы;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выяснять с помощью карт соответствие их платформенным и складчатым областям;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 карте и называть наиболеекрупные месторождения полезных ископаемых;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закономерности их размещения;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влияния рельефа на условия жизни людей, изменений рельефа под влиянием внешних и внутренних процессов;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делать описания отдельных форм рельефа по картам;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факторы, влияющие на формирование климата России;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характерные особенности климата России;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иметь представление об изменениях погоды под влиянием циклонов и антициклонов;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давать описания климата отдельных территорий;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 помощью карт определять температуру, количество осадков, атмосферное давление, количество суммарной радиации и т. д.;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влияния климата на хозяйственную деятельность человека и условия жизни;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и показывать крупнейшие реки, озера;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используя карту, давать характеристику отдельных водных объектов;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водные ресурсы;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факторы почвообразования;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используя карту, называть типы почв и их свойства;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разнообразие растительных сообществ на территории России, приводить примеры;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видовое разнообразие животного мира;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меры по охране растений и животных;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 карте основные природные зоны России, называть их;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наиболее характерных представителей растительного и животного мира;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причины зонального и азонального расположения ландшафтов;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 карте крупные природно-территориальные комплексы России;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взаимосвязей природных компонентов в природном комплексе;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показывать на карте крупные природные районы России;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и показывать на карте географические объекты (горы, равнины, реки, озера и т. д.);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давать комплексную физико-географическую характеристику объектов;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отбирать объекты, определяющие географический образ данной территории;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приводить примеры рационального и нерационального использования природных ресурсов регионов;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выделять экологические проблемы природных регионов;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влияние природных условий на жизнь, здоровье и хозяйственную деятельность людей;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изменение природы под влиянием деятельности человека;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>
      <w:pPr>
        <w:pStyle w:val="Normal"/>
        <w:ind w:left="36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Метапредметные результаты обучения</w:t>
      </w:r>
    </w:p>
    <w:p>
      <w:pPr>
        <w:pStyle w:val="Normal"/>
        <w:ind w:left="360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ставить учебные задачи;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вносить изменения в последовательность и содержание учебной задачи;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выбирать наиболее рациональную последовательность выполнения учебной задачи;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планировать и корректировать свою деятельность в ветствии с ее целями, задачами и условиями;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свою работу в сравнении с существующими требованиями;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классифицировать информацию в соответствии с выбранными признаками;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сравнивать объекты по главным и второстепенным знакам;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систематизировать информацию;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структурировать информацию;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формулировать проблемные вопросы, искать пути решения проблемной ситуации;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владеть навыками анализа и синтеза;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искать и отбирать необходимые источники информации;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представлять информацию в различных формах (письменной и устной) и видах;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с текстом и внетекстовыми компонентами: 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использовать различные виды моделирования, исходя из учебной задачи;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создавать собственную информацию и представлять в соответствии с учебными задачами;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составлять рецензии, аннотации;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вести дискуссию, диалог;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находить приемлемое решение при наличии разных зрения.</w:t>
      </w:r>
    </w:p>
    <w:p>
      <w:pPr>
        <w:pStyle w:val="Normal"/>
        <w:ind w:left="36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Личностные результаты обучения</w:t>
      </w:r>
    </w:p>
    <w:p>
      <w:pPr>
        <w:pStyle w:val="Normal"/>
        <w:ind w:left="360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обладать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целостным мировоззрением, соответствующим современному уровню развития науки и общественной практики;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40" w:before="0" w:after="0"/>
        <w:ind w:left="144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основами экологической культуры, соответствующей современному уровню экологического мышления.</w:t>
      </w:r>
    </w:p>
    <w:p>
      <w:pPr>
        <w:pStyle w:val="Normal"/>
        <w:tabs>
          <w:tab w:val="left" w:pos="720" w:leader="none"/>
        </w:tabs>
        <w:ind w:left="720" w:right="0" w:hanging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left="0" w:right="0" w:firstLine="54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9 класс</w:t>
      </w:r>
    </w:p>
    <w:p>
      <w:pPr>
        <w:pStyle w:val="Normal"/>
        <w:ind w:left="0" w:right="0" w:firstLine="54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Выпускник научится:</w:t>
      </w:r>
    </w:p>
    <w:p>
      <w:pPr>
        <w:pStyle w:val="NormalWeb"/>
        <w:numPr>
          <w:ilvl w:val="0"/>
          <w:numId w:val="4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>
      <w:pPr>
        <w:pStyle w:val="NormalWeb"/>
        <w:numPr>
          <w:ilvl w:val="0"/>
          <w:numId w:val="4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проводить расчеты демографических показателей;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сравнивать особенности населения отдельных регионов страны по этническому, языковому и религиозному составу;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особенности динамики численности, половозрастной структуры и размещения на селения России и ее отдельных регионов;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место и роль России в мировом хозяйстве.</w:t>
      </w:r>
    </w:p>
    <w:p>
      <w:pPr>
        <w:pStyle w:val="Western"/>
        <w:spacing w:before="280" w:after="0"/>
        <w:ind w:left="0" w:right="0" w:firstLine="54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оценивать ситуацию на рынке труда и ее динамику;</w:t>
      </w:r>
    </w:p>
    <w:p>
      <w:pPr>
        <w:pStyle w:val="Normal"/>
        <w:numPr>
          <w:ilvl w:val="0"/>
          <w:numId w:val="6"/>
        </w:numPr>
        <w:tabs>
          <w:tab w:val="left" w:pos="1440" w:leader="none"/>
        </w:tabs>
        <w:spacing w:lineRule="auto" w:line="240" w:before="0" w:after="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>
      <w:pPr>
        <w:pStyle w:val="Normal"/>
        <w:numPr>
          <w:ilvl w:val="0"/>
          <w:numId w:val="6"/>
        </w:numPr>
        <w:tabs>
          <w:tab w:val="left" w:pos="1440" w:leader="none"/>
        </w:tabs>
        <w:spacing w:lineRule="auto" w:line="240" w:before="0" w:after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обосновывать возможные пути решения проблем развития хозяйства России;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оцениватьсоциально-экономическое положение и перспективы развития регионов;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Calibri" w:cs="Times New Roman"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Calibri" w:cs="Times New Roman" w:ascii="Times New Roman" w:hAnsi="Times New Roman"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Cs/>
          <w:color w:val="000000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iCs/>
          <w:sz w:val="24"/>
          <w:szCs w:val="24"/>
        </w:rPr>
      </w:pPr>
      <w:r>
        <w:rPr>
          <w:rFonts w:eastAsia="Calibri" w:cs="Times New Roman" w:ascii="Times New Roman" w:hAnsi="Times New Roman"/>
          <w:iCs/>
          <w:sz w:val="24"/>
          <w:szCs w:val="24"/>
        </w:rPr>
        <w:t>оцениватьсоциально-экономическое положение и перспективы развития России.</w:t>
      </w:r>
    </w:p>
    <w:p>
      <w:pPr>
        <w:pStyle w:val="Normal"/>
        <w:ind w:left="36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Предметные результаты обучения</w:t>
      </w:r>
    </w:p>
    <w:p>
      <w:pPr>
        <w:pStyle w:val="Normal"/>
        <w:ind w:left="360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демографические проблемы;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(характеризовать) отрасль или межотраслевой комплекс.</w:t>
        <w:tab/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>
      <w:pPr>
        <w:pStyle w:val="Normal"/>
        <w:ind w:left="36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Метапредметные результаты обучения</w:t>
      </w:r>
    </w:p>
    <w:p>
      <w:pPr>
        <w:pStyle w:val="Normal"/>
        <w:ind w:left="360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уметь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ставить учебные задачи;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вносить изменения в последовательность и содержание учебной задачи;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выбирать наиболее рациональную последовательность выполнения учебной задачи;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планировать и корректировать свою деятельность в соответствии с ее целями, задачами и условиями;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оценивать свою работу в сравнении с существующими требованиями;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классифицировать в соответствии с выбранными признаками;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сравнивать объекты по главным и второстепенным признакам;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систематизировать и структурировать информацию;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определять проблему и способы ее решения;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формулировать проблемные вопросы, искать пути решения проблемной ситуации;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владеть навыками анализа и синтеза;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искать и отбирать необходимые источники информации;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представлять информацию в различных формах (письменной и устной) и видах;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работать с текстом и внетекстовыми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использовать различные виды моделирования, исходя из учебной задачи;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составлять рецензии, аннотации;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вести дискуссию, диалог;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находить приемлемое решение при наличии разных точек зрения.</w:t>
      </w:r>
    </w:p>
    <w:p>
      <w:pPr>
        <w:pStyle w:val="Normal"/>
        <w:ind w:left="360" w:right="0" w:hanging="0"/>
        <w:jc w:val="center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Личностные результаты обучения</w:t>
      </w:r>
    </w:p>
    <w:p>
      <w:pPr>
        <w:pStyle w:val="Normal"/>
        <w:ind w:left="360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Учащийся должен </w:t>
      </w:r>
      <w:r>
        <w:rPr>
          <w:rFonts w:eastAsia="Calibri" w:cs="Times New Roman" w:ascii="Times New Roman" w:hAnsi="Times New Roman"/>
          <w:b/>
          <w:i/>
          <w:iCs/>
          <w:sz w:val="24"/>
          <w:szCs w:val="24"/>
        </w:rPr>
        <w:t>обладать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20" w:right="0" w:hanging="36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целостным мировоззрением, соответствующим современному уровню развития науки и общественной практики;</w:t>
      </w:r>
    </w:p>
    <w:p>
      <w:pPr>
        <w:pStyle w:val="Normal"/>
        <w:spacing w:lineRule="auto" w:line="240" w:before="0" w:after="0"/>
        <w:ind w:left="927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927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927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2.Содержание учебного предмета</w:t>
      </w:r>
    </w:p>
    <w:p>
      <w:pPr>
        <w:pStyle w:val="Normal"/>
        <w:widowControl w:val="false"/>
        <w:spacing w:lineRule="auto" w:line="360" w:before="0" w:after="200"/>
        <w:ind w:left="0" w:right="0" w:firstLine="851"/>
        <w:contextualSpacing/>
        <w:jc w:val="center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5-й класс (34 ч., 1 ч. в неделю) «География. Начальный  курс»</w:t>
      </w:r>
    </w:p>
    <w:p>
      <w:pPr>
        <w:pStyle w:val="Normal"/>
        <w:spacing w:lineRule="auto" w:line="240" w:before="0" w:after="200"/>
        <w:ind w:left="567" w:right="0" w:hanging="0"/>
        <w:contextualSpacing/>
        <w:jc w:val="center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Что </w:t>
      </w:r>
      <w:r>
        <w:rPr>
          <w:rFonts w:cs="Times New Roman" w:ascii="Times New Roman" w:hAnsi="Times New Roman"/>
          <w:b/>
          <w:i/>
          <w:sz w:val="24"/>
          <w:szCs w:val="24"/>
        </w:rPr>
        <w:t>изучает география</w:t>
      </w:r>
      <w:r>
        <w:rPr>
          <w:rFonts w:cs="Times New Roman" w:ascii="Times New Roman" w:hAnsi="Times New Roman"/>
          <w:i/>
          <w:sz w:val="24"/>
          <w:szCs w:val="24"/>
        </w:rPr>
        <w:t xml:space="preserve"> (5 ч)</w:t>
      </w:r>
    </w:p>
    <w:p>
      <w:pPr>
        <w:pStyle w:val="Normal"/>
        <w:spacing w:lineRule="auto" w:line="240" w:before="0" w:after="200"/>
        <w:ind w:left="-142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Мир, в котором мы живем.</w:t>
      </w:r>
      <w:r>
        <w:rPr>
          <w:rFonts w:cs="Times New Roman" w:ascii="Times New Roman" w:hAnsi="Times New Roman"/>
          <w:sz w:val="24"/>
          <w:szCs w:val="24"/>
        </w:rPr>
        <w:t xml:space="preserve"> Мир живой и неживой природы. Явления природы. Человек на Земле.</w:t>
      </w:r>
    </w:p>
    <w:p>
      <w:pPr>
        <w:pStyle w:val="Normal"/>
        <w:spacing w:lineRule="auto" w:line="240"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Науки о природе.</w:t>
      </w:r>
      <w:r>
        <w:rPr>
          <w:rFonts w:cs="Times New Roman" w:ascii="Times New Roman" w:hAnsi="Times New Roman"/>
          <w:sz w:val="24"/>
          <w:szCs w:val="24"/>
        </w:rPr>
        <w:t> Астрономия. Физика. Химия. География. Биология. Экология.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География — наука о Земле.</w:t>
      </w:r>
      <w:r>
        <w:rPr>
          <w:rFonts w:cs="Times New Roman" w:ascii="Times New Roman" w:hAnsi="Times New Roman"/>
          <w:sz w:val="24"/>
          <w:szCs w:val="24"/>
        </w:rPr>
        <w:t> Физическая и социально-экономическая география— два основных раздела географии.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Методы географических исследований.</w:t>
      </w:r>
      <w:r>
        <w:rPr>
          <w:rFonts w:cs="Times New Roman" w:ascii="Times New Roman" w:hAnsi="Times New Roman"/>
          <w:sz w:val="24"/>
          <w:szCs w:val="24"/>
        </w:rPr>
        <w:t xml:space="preserve">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>
      <w:pPr>
        <w:pStyle w:val="Normal"/>
        <w:spacing w:lineRule="auto" w:line="240" w:before="0" w:after="200"/>
        <w:ind w:left="567" w:right="0" w:hanging="0"/>
        <w:contextualSpacing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Как люди открывали Землю</w:t>
      </w:r>
      <w:r>
        <w:rPr>
          <w:rFonts w:cs="Times New Roman" w:ascii="Times New Roman" w:hAnsi="Times New Roman"/>
          <w:sz w:val="24"/>
          <w:szCs w:val="24"/>
        </w:rPr>
        <w:t xml:space="preserve"> (5 ч)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Географические открытия древности и Средневековья.</w:t>
      </w:r>
      <w:r>
        <w:rPr>
          <w:rFonts w:cs="Times New Roman" w:ascii="Times New Roman" w:hAnsi="Times New Roman"/>
          <w:sz w:val="24"/>
          <w:szCs w:val="24"/>
        </w:rPr>
        <w:t xml:space="preserve"> Плавания финикийцев. Великие географы древности.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Географические открытия Средневековья.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Важнейшие географические открытия</w:t>
      </w:r>
      <w:r>
        <w:rPr>
          <w:rFonts w:cs="Times New Roman" w:ascii="Times New Roman" w:hAnsi="Times New Roman"/>
          <w:sz w:val="24"/>
          <w:szCs w:val="24"/>
        </w:rPr>
        <w:t>. Открытие Америки. Первое кругосветное путешествие. Открытие Австралии. Открытие Антарктиды.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Открытия русских путешественников</w:t>
      </w:r>
      <w:r>
        <w:rPr>
          <w:rFonts w:cs="Times New Roman"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Практические работы  № 1.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lineRule="auto" w:line="240" w:before="0" w:after="200"/>
        <w:ind w:left="567" w:right="0" w:hanging="0"/>
        <w:contextualSpacing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Земля во Вселенной</w:t>
      </w:r>
      <w:r>
        <w:rPr>
          <w:rFonts w:cs="Times New Roman" w:ascii="Times New Roman" w:hAnsi="Times New Roman"/>
          <w:sz w:val="24"/>
          <w:szCs w:val="24"/>
        </w:rPr>
        <w:t xml:space="preserve"> (9 ч)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Как древние люди представляли себе Вселенную.</w:t>
      </w:r>
      <w:r>
        <w:rPr>
          <w:rFonts w:cs="Times New Roman" w:ascii="Times New Roman" w:hAnsi="Times New Roman"/>
          <w:sz w:val="24"/>
          <w:szCs w:val="24"/>
        </w:rPr>
        <w:t xml:space="preserve">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Изучение Вселенной: от Коперника до наших дней.</w:t>
      </w:r>
      <w:r>
        <w:rPr>
          <w:rFonts w:cs="Times New Roman" w:ascii="Times New Roman" w:hAnsi="Times New Roman"/>
          <w:sz w:val="24"/>
          <w:szCs w:val="24"/>
        </w:rPr>
        <w:t> 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Соседи Солнца</w:t>
      </w:r>
      <w:r>
        <w:rPr>
          <w:rFonts w:cs="Times New Roman" w:ascii="Times New Roman" w:hAnsi="Times New Roman"/>
          <w:sz w:val="24"/>
          <w:szCs w:val="24"/>
        </w:rPr>
        <w:t>. Планеты земной группы. Меркурий.Венера. Земля. Марс.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Планеты-гиганты и маленький Плутон</w:t>
      </w:r>
      <w:r>
        <w:rPr>
          <w:rFonts w:cs="Times New Roman" w:ascii="Times New Roman" w:hAnsi="Times New Roman"/>
          <w:sz w:val="24"/>
          <w:szCs w:val="24"/>
        </w:rPr>
        <w:t>. Юпитер. Сатурн. Уран и Нептун. Плутон.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Астероиды. Кометы. Метеоры. Метеориты.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Мир звезд.</w:t>
      </w:r>
      <w:r>
        <w:rPr>
          <w:rFonts w:cs="Times New Roman" w:ascii="Times New Roman" w:hAnsi="Times New Roman"/>
          <w:sz w:val="24"/>
          <w:szCs w:val="24"/>
        </w:rPr>
        <w:t xml:space="preserve"> Солнце. Многообразие звезд. Созвездия.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Уникальная планета— Земля.</w:t>
      </w:r>
      <w:r>
        <w:rPr>
          <w:rFonts w:cs="Times New Roman" w:ascii="Times New Roman" w:hAnsi="Times New Roman"/>
          <w:sz w:val="24"/>
          <w:szCs w:val="24"/>
        </w:rPr>
        <w:t xml:space="preserve"> Земля— планета жизни: благоприятная температура, наличие воды и воздуха, почвы.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Современные исследования космоса.</w:t>
      </w:r>
      <w:r>
        <w:rPr>
          <w:rFonts w:cs="Times New Roman" w:ascii="Times New Roman" w:hAnsi="Times New Roman"/>
          <w:sz w:val="24"/>
          <w:szCs w:val="24"/>
        </w:rPr>
        <w:t xml:space="preserve"> Вклад отечественных ученых К.Э.Циолковского, С.П.Королева в развитие космонавтики. Первый космонавт Земли— Ю.А.Гагарин.</w:t>
      </w:r>
    </w:p>
    <w:p>
      <w:pPr>
        <w:pStyle w:val="Normal"/>
        <w:spacing w:lineRule="auto" w:line="240" w:before="0" w:after="200"/>
        <w:ind w:left="567" w:right="0" w:hanging="0"/>
        <w:contextualSpacing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Виды изображений поверхности Земли</w:t>
      </w:r>
      <w:r>
        <w:rPr>
          <w:rFonts w:cs="Times New Roman" w:ascii="Times New Roman" w:hAnsi="Times New Roman"/>
          <w:sz w:val="24"/>
          <w:szCs w:val="24"/>
        </w:rPr>
        <w:t xml:space="preserve"> (4 ч)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Стороны горизонта.</w:t>
      </w:r>
      <w:r>
        <w:rPr>
          <w:rFonts w:cs="Times New Roman" w:ascii="Times New Roman" w:hAnsi="Times New Roman"/>
          <w:sz w:val="24"/>
          <w:szCs w:val="24"/>
        </w:rPr>
        <w:t xml:space="preserve"> Горизонт. Стороны горизонта. 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Ориентирование.</w:t>
      </w:r>
      <w:r>
        <w:rPr>
          <w:rFonts w:cs="Times New Roman" w:ascii="Times New Roman" w:hAnsi="Times New Roman"/>
          <w:sz w:val="24"/>
          <w:szCs w:val="24"/>
        </w:rPr>
        <w:t xml:space="preserve">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местности и географическая карта.</w:t>
      </w:r>
      <w:r>
        <w:rPr>
          <w:rFonts w:cs="Times New Roman" w:ascii="Times New Roman" w:hAnsi="Times New Roman"/>
          <w:sz w:val="24"/>
          <w:szCs w:val="24"/>
        </w:rPr>
        <w:t xml:space="preserve"> Изображение земной поверхности в древности. </w:t>
      </w:r>
      <w:r>
        <w:rPr>
          <w:rFonts w:cs="Times New Roman" w:ascii="Times New Roman" w:hAnsi="Times New Roman"/>
          <w:b/>
          <w:i/>
          <w:sz w:val="24"/>
          <w:szCs w:val="24"/>
        </w:rPr>
        <w:t>Практическая работа № 3. Ориентирование по плану и карте. Чтение легенды карты; Практическая работа № 4. Самостоятельное построение простейшего плана</w:t>
      </w:r>
    </w:p>
    <w:p>
      <w:pPr>
        <w:pStyle w:val="Normal"/>
        <w:spacing w:lineRule="auto" w:line="240" w:before="0" w:after="200"/>
        <w:ind w:left="567" w:right="0" w:hanging="0"/>
        <w:contextualSpacing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Природа Земли</w:t>
      </w:r>
      <w:r>
        <w:rPr>
          <w:rFonts w:cs="Times New Roman" w:ascii="Times New Roman" w:hAnsi="Times New Roman"/>
          <w:sz w:val="24"/>
          <w:szCs w:val="24"/>
        </w:rPr>
        <w:t xml:space="preserve"> (10 ч)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Как возникла Земля</w:t>
      </w:r>
      <w:r>
        <w:rPr>
          <w:rFonts w:cs="Times New Roman" w:ascii="Times New Roman" w:hAnsi="Times New Roman"/>
          <w:sz w:val="24"/>
          <w:szCs w:val="24"/>
        </w:rPr>
        <w:t>. Гипотезы Ж.Бюффона,И.Канта, П.Лапласа, Дж.Джинса, О.Ю.Шмидта. Современные представления о возникновении Солнца и планет.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Внутреннее строение Земли.</w:t>
      </w:r>
      <w:r>
        <w:rPr>
          <w:rFonts w:cs="Times New Roman" w:ascii="Times New Roman" w:hAnsi="Times New Roman"/>
          <w:sz w:val="24"/>
          <w:szCs w:val="24"/>
        </w:rPr>
        <w:t xml:space="preserve"> Что у Земли внутри? Горные породы и минералы. Движение земной коры.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Землетрясения и вулканы.</w:t>
      </w:r>
      <w:r>
        <w:rPr>
          <w:rFonts w:cs="Times New Roman" w:ascii="Times New Roman" w:hAnsi="Times New Roman"/>
          <w:sz w:val="24"/>
          <w:szCs w:val="24"/>
        </w:rPr>
        <w:t xml:space="preserve"> Землетрясения. Вулканы. В царстве беспокойной земли и огнедышащих гор.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Путешествие по материкам.</w:t>
      </w:r>
      <w:r>
        <w:rPr>
          <w:rFonts w:cs="Times New Roman" w:ascii="Times New Roman" w:hAnsi="Times New Roman"/>
          <w:sz w:val="24"/>
          <w:szCs w:val="24"/>
        </w:rPr>
        <w:t xml:space="preserve"> Евразия. Африка. Северная Америка. Южная Америка. Австралия. Антарктида. Острова.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Вода на Земле.</w:t>
      </w:r>
      <w:r>
        <w:rPr>
          <w:rFonts w:cs="Times New Roman" w:ascii="Times New Roman" w:hAnsi="Times New Roman"/>
          <w:sz w:val="24"/>
          <w:szCs w:val="24"/>
        </w:rPr>
        <w:t xml:space="preserve"> Состав гидросферы. Мировой океан. Воды суши. Вода в атмосфере.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Воздушная одежда Земли.</w:t>
      </w:r>
      <w:r>
        <w:rPr>
          <w:rFonts w:cs="Times New Roman" w:ascii="Times New Roman" w:hAnsi="Times New Roman"/>
          <w:sz w:val="24"/>
          <w:szCs w:val="24"/>
        </w:rPr>
        <w:t xml:space="preserve"> Состав атмосферы. Движение воздуха. Облака. Явления в атмосфере. Погода. Климат. Беспокойная атмосфера. 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Живая оболочка Земли.</w:t>
      </w:r>
      <w:r>
        <w:rPr>
          <w:rFonts w:cs="Times New Roman" w:ascii="Times New Roman" w:hAnsi="Times New Roman"/>
          <w:sz w:val="24"/>
          <w:szCs w:val="24"/>
        </w:rPr>
        <w:t xml:space="preserve"> Понятие о биосфере. Жизнь на Земле.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Почва — особое природное тело</w:t>
      </w:r>
      <w:r>
        <w:rPr>
          <w:rFonts w:cs="Times New Roman" w:ascii="Times New Roman" w:hAnsi="Times New Roman"/>
          <w:sz w:val="24"/>
          <w:szCs w:val="24"/>
        </w:rPr>
        <w:t>. Почва, ее состав и свойства. Образование почвы. Значение почвы.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Человек и природа</w:t>
      </w:r>
      <w:r>
        <w:rPr>
          <w:rFonts w:cs="Times New Roman" w:ascii="Times New Roman" w:hAnsi="Times New Roman"/>
          <w:sz w:val="24"/>
          <w:szCs w:val="24"/>
        </w:rPr>
        <w:t>. Воздействие человека на природу. Как сберечь природу?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Резервное время  (1 ч)</w:t>
      </w:r>
    </w:p>
    <w:p>
      <w:pPr>
        <w:pStyle w:val="Normal"/>
        <w:spacing w:lineRule="auto" w:line="240" w:before="0" w:after="200"/>
        <w:ind w:left="567" w:righ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200"/>
        <w:ind w:left="0" w:right="0" w:hanging="0"/>
        <w:contextualSpacing/>
        <w:jc w:val="center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6-й класс (34 ч., 1 ч. в неделю) «География. Начальный  курс»</w:t>
      </w:r>
    </w:p>
    <w:p>
      <w:pPr>
        <w:pStyle w:val="Normal"/>
        <w:widowControl w:val="false"/>
        <w:spacing w:lineRule="auto" w:line="360" w:before="0" w:after="200"/>
        <w:ind w:left="0" w:right="0" w:firstLine="851"/>
        <w:contextualSpacing/>
        <w:jc w:val="center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Введение (1ч)</w:t>
      </w:r>
    </w:p>
    <w:p>
      <w:pPr>
        <w:pStyle w:val="Normal"/>
        <w:widowControl w:val="false"/>
        <w:spacing w:lineRule="auto" w:line="360" w:before="0" w:after="20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Открытие, изучение  и  преобразование  Земли.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Как  человек  открыл  Землю.                        Изучение  Земли  человеком. Современная  география.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Земля – планета  Солнечной  системы</w:t>
      </w:r>
      <w:r>
        <w:rPr>
          <w:rFonts w:cs="Times New Roman" w:ascii="Times New Roman" w:hAnsi="Times New Roman"/>
          <w:color w:val="000000"/>
          <w:sz w:val="24"/>
          <w:szCs w:val="24"/>
        </w:rPr>
        <w:t>. Земля – планета  Солнечной  системы. Вращение  Земли.  Луна.</w:t>
      </w:r>
    </w:p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Виды  изображений  поверхности  Земли  (9 ч)</w:t>
      </w:r>
    </w:p>
    <w:p>
      <w:pPr>
        <w:pStyle w:val="Normal"/>
        <w:spacing w:lineRule="auto" w:line="240" w:before="0" w:after="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 местности (4ч)</w:t>
      </w:r>
    </w:p>
    <w:p>
      <w:pPr>
        <w:pStyle w:val="Normal"/>
        <w:spacing w:lineRule="auto" w:line="240" w:before="0" w:after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Понятие  о  плане  местности</w:t>
      </w:r>
      <w:r>
        <w:rPr>
          <w:rFonts w:cs="Times New Roman" w:ascii="Times New Roman" w:hAnsi="Times New Roman"/>
          <w:sz w:val="24"/>
          <w:szCs w:val="24"/>
        </w:rPr>
        <w:t>.  Что  такое  план  местности? Условные  знаки.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Масштаб.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Зачем  нужен  масштаб? Численный  и  именованный  масштабы.  Линейный  масштаб.  Выбор  масштаба.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Стороны горизонта.   Ориентирование</w:t>
      </w:r>
      <w:r>
        <w:rPr>
          <w:rFonts w:eastAsia="Calibri" w:cs="Times New Roman" w:ascii="Times New Roman" w:hAnsi="Times New Roman"/>
          <w:sz w:val="24"/>
          <w:szCs w:val="24"/>
        </w:rPr>
        <w:t xml:space="preserve">. Стороны горизонта.  Способы   ориентирования  на  местности.  Азимут.  Определение  направлений  по  плану. 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Изображение  на  плане  неровностей  земной  поверхности</w:t>
      </w:r>
      <w:r>
        <w:rPr>
          <w:rFonts w:eastAsia="Calibri" w:cs="Times New Roman" w:ascii="Times New Roman" w:hAnsi="Times New Roman"/>
          <w:sz w:val="24"/>
          <w:szCs w:val="24"/>
        </w:rPr>
        <w:t>.  Рельеф.  Относительная  высота.  Абсолютная  высота.  Горизонты (изогипсы). Профиль  местности.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Составление  простейших  планов  местности</w:t>
      </w:r>
      <w:r>
        <w:rPr>
          <w:rFonts w:eastAsia="Calibri" w:cs="Times New Roman" w:ascii="Times New Roman" w:hAnsi="Times New Roman"/>
          <w:sz w:val="24"/>
          <w:szCs w:val="24"/>
        </w:rPr>
        <w:t>. Глазомерная съемка.  Полярная  съемка.  Маршрутная  съемка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Практическая  работа  № 1 «Изображение  здания  школы  в  масштабе»;  № 2 «Определение  направлений  и  азимутов  по  плану  местности»;  № 3 «Составление  плана  местности  методом  маршрутной  съемки»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Географическая карта  (5ч)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Форма  и  размеры  Земли.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Форма  Земли.  Размеры  Земли.  Глобус – модель  земного  шара.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Географическая карта.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Географическая карта – изображение  Земли  на  плоскости.  Виды  географических  карт.  Значение  географических  карт.  Современные    географические  карты.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Градусная сеть  на глобусе и  картах.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Меридианы  и  параллели.  Градусная сеть  на глобусе и  картах.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Географическая  широта.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Определение  географической  широты.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Географическая  долгота</w:t>
      </w:r>
      <w:r>
        <w:rPr>
          <w:rFonts w:eastAsia="Calibri" w:cs="Times New Roman" w:ascii="Times New Roman" w:hAnsi="Times New Roman"/>
          <w:sz w:val="24"/>
          <w:szCs w:val="24"/>
        </w:rPr>
        <w:t xml:space="preserve">.   Географические  координаты.  Определение  географической  долготы. 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Изображение  на  физических  картах  высот  и  глубин</w:t>
      </w:r>
      <w:r>
        <w:rPr>
          <w:rFonts w:eastAsia="Calibri" w:cs="Times New Roman" w:ascii="Times New Roman" w:hAnsi="Times New Roman"/>
          <w:sz w:val="24"/>
          <w:szCs w:val="24"/>
        </w:rPr>
        <w:t xml:space="preserve">.   Изображение  на  физических  картах  высот  и  глубин  отдельных  точек.  Шкала  высот  и  глубин. 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Практическая  работа  № 4 «Определение  географических  координат  объектов  и  объектов   по  их  географическим  координатам»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Строение  Земли. Земные  оболочки (22ч)</w:t>
      </w:r>
    </w:p>
    <w:p>
      <w:pPr>
        <w:pStyle w:val="Normal"/>
        <w:spacing w:lineRule="auto" w:line="240" w:before="0" w:after="0"/>
        <w:contextualSpacing/>
        <w:jc w:val="center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Литосфера  (5ч)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Земля  и  ее  внутреннее  строение</w:t>
      </w:r>
      <w:r>
        <w:rPr>
          <w:rFonts w:eastAsia="Calibri" w:cs="Times New Roman" w:ascii="Times New Roman" w:hAnsi="Times New Roman"/>
          <w:sz w:val="24"/>
          <w:szCs w:val="24"/>
        </w:rPr>
        <w:t xml:space="preserve">. Внутреннее строение Земли.  Земная кора.  Изучение  земной  коры  человеком. Из  чего  состоит  земная  кора?  Магматические  горные  породы.  Осадочные  горные  породы.  Метаморфические    горные  породы.  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Движения земной коры.   Вулканизм.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Землетрясения.  Что  такое  вулканы?  Горячие  источники  и  гейзеры.  Медленные  вертикальные  движения  земной  коры.  Виды  залегания  горных  пород.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Рельеф  суши.  Горы.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Рельеф  гор.  Различие  гор  по  высоте.  Изменение  гор  во  времени.  Человек  в  горах.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Равнины  суши.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Рельеф  равнин. Различие равнин  по  времени.  Человек  на  равнинах.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Рельеф  дна  Мирового  океана.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Изменение  представлений  о  рельефе  дна  Мирового  океана.  Подводная  окраина  материков.  Переходная  зона.  Ложе  океана.  Процессы, образующие  рельеф  дна  Мирового  океана.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Практическая  работа  № 5 «Составление  описания  форм  рельефа.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Гидросфера (6ч)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Вода на Земле.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Что такое  гидросфера?  Мировой круговорот воды.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Части  Мирового  океана.  Свойства  вод   океана.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Что  такое  Мировой  океан?  Океаны.  Моря, заливы  и  проливы.  Свойства  океанической  воды.  Соленость.  Температура.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Движение  воды  в  океане.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Ветровые  волны.  Цунами.  Приливы  и  отливы.  Океанические  течения.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Подземные  воды.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Образование  подземных  вод.  Груртовые  и  межпластовые  воды.  Использование  и  охрана  подземных  вод.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Реки.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Что  такое  река?  Бассейн  реки  и  водораздел.  Питание  и  режим  реки.  Реки  равнинные  и  горные.  Пороги  и  водопады.  Каналы.  Использование  и  охрана  рек.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Озера</w:t>
      </w:r>
      <w:r>
        <w:rPr>
          <w:rFonts w:eastAsia="Calibri" w:cs="Times New Roman" w:ascii="Times New Roman" w:hAnsi="Times New Roman"/>
          <w:sz w:val="24"/>
          <w:szCs w:val="24"/>
        </w:rPr>
        <w:t>.  Что  такое  озеро?  Озерные  котловины.  Вода  в   озере.  Водохранилища.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Ледники.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Как  образуются  ледники?.  Горные  ледники.  Покровные  ледники.  Многолетняя  мерзлота.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Практическая  работа  № 6 «Составление  описания  внутренних  вод»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Атмосфера (7ч)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Атмосфера: строение, значение, изучение.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Атмосфера – воздушная оболочка  Земли.  Строение атмосферы.  Значение атмосферы.  Изучение  атмосферы.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Температура воздуха.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Как  нагревается  воздух?  Измерение  температуры  воздуха.  Суточный  ход  температуры  воздуха.  Средние  суточные  температуры  воздуха.  Средняя  месячная  температура.  Средние  многолетние  температуры  воздуха.  Годовой  ход  температуры  воздуха.  Причина  изменения  температуры  воздуха  в  течение  года.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Атмосферное давление</w:t>
      </w:r>
      <w:r>
        <w:rPr>
          <w:rFonts w:eastAsia="Calibri" w:cs="Times New Roman" w:ascii="Times New Roman" w:hAnsi="Times New Roman"/>
          <w:sz w:val="24"/>
          <w:szCs w:val="24"/>
        </w:rPr>
        <w:t>.  Ветер.  Понятие  об  атмосферном  давлении.  Измерение  атмосферного  давления.  Изменение  атмосферного  давления.  Как  возникает  ветер?  Виды  ветров.  Как  определить  направление  и  силу  ветра? Значение  ветра.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Водяной  пар  в  атмосфере.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Облака  и  атмосферные  осадки.  Воздух, насыщенный  и  не  насыщенный  водяным  паром.  Относительная  влажность.  Туман  и  облака.  Измерение  количества  атмосферных  осадков.  Причины, влияющие  на  количество  осадков.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Погода  и  климат</w:t>
      </w:r>
      <w:r>
        <w:rPr>
          <w:rFonts w:eastAsia="Calibri" w:cs="Times New Roman" w:ascii="Times New Roman" w:hAnsi="Times New Roman"/>
          <w:sz w:val="24"/>
          <w:szCs w:val="24"/>
        </w:rPr>
        <w:t>.  Что  такое  погода?  Причины  изменения  погоды.  Прогноз  погоды.  Что  такое  климат?  Характеристика  климата.  Влияние  климата  на  природу  и  жизнь  человека.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Причины, влияющие  на  климат.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Изменение  освещения  и  нагрева  поверхности  Земли  в  течение  года.  Зависимость  климата  от  близостей  морей  и  океанов  и  направления  господствующих  ветров.  Зависимость  климата  от  океанических  течений.  Зависимость  климата  от  высоты  местности  над  уровнем  моря  и   рельефа.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Практическая  работа  № 7 «Построение  графика  хода  температуры  и  вычисление  средней  температуры»;  №8 «Построение  розы  ветров»;   № 9 «Построение  диаграммы  количества  осадков  по  многолетним  данным».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Биосфера.  Географическая   оболочка  (4ч)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Разнообразие  и  распространение  организмов  на  Земле.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Распространение  организмов  на  Земле.  Широтная  зональность.  Высотная  поясность.  Распространение  организмов  в  Мировом  океане.  Многообразие  организмов  в  морях  и  океанах.  Изменение  состава  организмов  с  глубиной.  Влияние  морских  организмов  на  атмосферу.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Природный  комплекс</w:t>
      </w:r>
      <w:r>
        <w:rPr>
          <w:rFonts w:eastAsia="Calibri" w:cs="Times New Roman" w:ascii="Times New Roman" w:hAnsi="Times New Roman"/>
          <w:sz w:val="24"/>
          <w:szCs w:val="24"/>
        </w:rPr>
        <w:t>.  Воздействие  организмов  на  земные  оболочки.  Почва.  Взаимосвязь  организмов.  Органическая  оболочка  и  биосфера.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Практическая  работа  № 10 «Составление  характеристики  природного  комплекса».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Население Земли (3ч)</w:t>
      </w:r>
    </w:p>
    <w:p>
      <w:pPr>
        <w:pStyle w:val="Normal"/>
        <w:spacing w:lineRule="auto" w:line="240" w:before="0" w:after="0"/>
        <w:contextualSpacing/>
        <w:outlineLvl w:val="0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Население Земли</w:t>
      </w:r>
      <w:r>
        <w:rPr>
          <w:rFonts w:eastAsia="Calibri" w:cs="Times New Roman" w:ascii="Times New Roman" w:hAnsi="Times New Roman"/>
          <w:sz w:val="24"/>
          <w:szCs w:val="24"/>
        </w:rPr>
        <w:t xml:space="preserve">.  Человечество – единый биологический вид.  Численность населени  Земли. Основные типы населенных  пунктов.  Человек  и  природа.  Влияние  природы  на  жизнь  и  здоровье  человека.  Стихийные  природные  явления.  </w:t>
      </w:r>
    </w:p>
    <w:p>
      <w:pPr>
        <w:pStyle w:val="Normal"/>
        <w:spacing w:lineRule="auto" w:line="240" w:before="0" w:after="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200"/>
        <w:ind w:left="0" w:right="0" w:firstLine="851"/>
        <w:contextualSpacing/>
        <w:jc w:val="center"/>
        <w:outlineLvl w:val="0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7-й класс (68ч., 2 ч. в неделю) «География  материков  и  океанов»</w:t>
      </w:r>
    </w:p>
    <w:p>
      <w:pPr>
        <w:pStyle w:val="Normal"/>
        <w:widowControl w:val="false"/>
        <w:spacing w:lineRule="auto" w:line="360" w:before="0" w:after="200"/>
        <w:contextualSpacing/>
        <w:outlineLvl w:val="0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Введение (2ч)</w:t>
      </w:r>
    </w:p>
    <w:p>
      <w:pPr>
        <w:pStyle w:val="Normal"/>
        <w:widowControl w:val="false"/>
        <w:spacing w:lineRule="auto" w:line="240" w:before="0" w:after="200"/>
        <w:contextualSpacing/>
        <w:outlineLvl w:val="0"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Что изучают в курсе  география материков и океанов?  Материки (континенты)  и  острова.  Части  света.</w:t>
      </w:r>
      <w:r>
        <w:rPr>
          <w:rFonts w:cs="Times New Roman" w:ascii="Times New Roman" w:hAnsi="Times New Roman"/>
          <w:b/>
          <w:iCs/>
          <w:sz w:val="24"/>
          <w:szCs w:val="24"/>
        </w:rPr>
        <w:t>Как  люди  открывали  и  изучали  Землю.</w:t>
      </w:r>
      <w:r>
        <w:rPr>
          <w:rFonts w:cs="Times New Roman" w:ascii="Times New Roman" w:hAnsi="Times New Roman"/>
          <w:iCs/>
          <w:sz w:val="24"/>
          <w:szCs w:val="24"/>
        </w:rPr>
        <w:t xml:space="preserve">  Основные  этапы  накопления  знаний  о  Земле.</w:t>
      </w:r>
    </w:p>
    <w:p>
      <w:pPr>
        <w:pStyle w:val="Normal"/>
        <w:widowControl w:val="false"/>
        <w:spacing w:lineRule="auto" w:line="240" w:before="0" w:after="200"/>
        <w:contextualSpacing/>
        <w:outlineLvl w:val="0"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Источники  географической  информации.  Карта – особый  источник  географических  знаний.  Географические  методы  изучения  окружающей  среды</w:t>
      </w:r>
      <w:r>
        <w:rPr>
          <w:rFonts w:cs="Times New Roman" w:ascii="Times New Roman" w:hAnsi="Times New Roman"/>
          <w:iCs/>
          <w:sz w:val="24"/>
          <w:szCs w:val="24"/>
        </w:rPr>
        <w:t>. Виды  карт.  Различие  географических  карт  по  охвату  территории  и  масштабу.  Различие  карт  по  содержанию.  Методы  географических  исследований.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1  «Группировка  карт  учебника  и  атласа  по  разным  признакам».</w:t>
      </w:r>
    </w:p>
    <w:p>
      <w:pPr>
        <w:pStyle w:val="Normal"/>
        <w:widowControl w:val="false"/>
        <w:spacing w:lineRule="auto" w:line="240" w:before="0" w:after="200"/>
        <w:contextualSpacing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Главные особенности природы Земли (</w:t>
      </w:r>
      <w:r>
        <w:rPr>
          <w:rFonts w:cs="Times New Roman" w:ascii="Times New Roman" w:hAnsi="Times New Roman"/>
          <w:b/>
          <w:iCs/>
          <w:sz w:val="24"/>
          <w:szCs w:val="24"/>
        </w:rPr>
        <w:t>9 ч</w:t>
      </w:r>
      <w:r>
        <w:rPr>
          <w:rFonts w:cs="Times New Roman" w:ascii="Times New Roman" w:hAnsi="Times New Roman"/>
          <w:b/>
          <w:sz w:val="24"/>
          <w:szCs w:val="24"/>
        </w:rPr>
        <w:t>)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Cs/>
          <w:sz w:val="24"/>
          <w:szCs w:val="24"/>
        </w:rPr>
        <w:t>Литосфера и рельеф Земли (2ч)</w:t>
      </w:r>
    </w:p>
    <w:p>
      <w:pPr>
        <w:pStyle w:val="Normal"/>
        <w:widowControl w:val="false"/>
        <w:spacing w:lineRule="auto" w:line="240" w:before="0" w:after="200"/>
        <w:contextualSpacing/>
        <w:jc w:val="both"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Происхождение материков  и  океанов</w:t>
      </w:r>
      <w:r>
        <w:rPr>
          <w:rFonts w:cs="Times New Roman" w:ascii="Times New Roman" w:hAnsi="Times New Roman"/>
          <w:iCs/>
          <w:sz w:val="24"/>
          <w:szCs w:val="24"/>
        </w:rPr>
        <w:t>.  Происхождение  Земли.  Строение  материковой  и  океанической  земной  коры.  Плиты  литосферы.  Карта  строения  земной  коры.  Сейсмические  пояса  Земли.</w:t>
      </w:r>
    </w:p>
    <w:p>
      <w:pPr>
        <w:pStyle w:val="Normal"/>
        <w:widowControl w:val="false"/>
        <w:spacing w:lineRule="auto" w:line="240" w:before="0" w:after="200"/>
        <w:contextualSpacing/>
        <w:jc w:val="both"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Рельеф  земли</w:t>
      </w:r>
      <w:r>
        <w:rPr>
          <w:rFonts w:cs="Times New Roman" w:ascii="Times New Roman" w:hAnsi="Times New Roman"/>
          <w:iCs/>
          <w:sz w:val="24"/>
          <w:szCs w:val="24"/>
        </w:rPr>
        <w:t>. Взаимодействие  внутренних  и  внешних  сил – основная  причина  разнообразия  рельефа.  Размещение  крупных  форм  рельефа  на  поверхности  Земли.</w:t>
      </w:r>
    </w:p>
    <w:p>
      <w:pPr>
        <w:pStyle w:val="Normal"/>
        <w:widowControl w:val="false"/>
        <w:spacing w:lineRule="auto" w:line="240" w:before="0" w:after="200"/>
        <w:contextualSpacing/>
        <w:jc w:val="both"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2 «Сравнение  рельефа  двух  материков, выявление  причин  сходства  и  различий»</w:t>
      </w:r>
    </w:p>
    <w:p>
      <w:pPr>
        <w:pStyle w:val="Normal"/>
        <w:widowControl w:val="false"/>
        <w:spacing w:lineRule="auto" w:line="240" w:before="0" w:after="200"/>
        <w:contextualSpacing/>
        <w:jc w:val="both"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Атмосфера и  климаты  Земли (2ч)</w:t>
      </w:r>
    </w:p>
    <w:p>
      <w:pPr>
        <w:pStyle w:val="Normal"/>
        <w:widowControl w:val="false"/>
        <w:spacing w:lineRule="auto" w:line="240" w:before="0" w:after="200"/>
        <w:contextualSpacing/>
        <w:jc w:val="both"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Распределение  температуры  воздуха  и  осадков  на  Земле.  Воздушные  массы.</w:t>
      </w:r>
      <w:r>
        <w:rPr>
          <w:rFonts w:cs="Times New Roman" w:ascii="Times New Roman" w:hAnsi="Times New Roman"/>
          <w:iCs/>
          <w:sz w:val="24"/>
          <w:szCs w:val="24"/>
        </w:rPr>
        <w:t xml:space="preserve">  Климатические  карты.  Распределение  температуры  воздуха  на  Земле.  Распределение  поясов  атмосферного  давления  на  Земле.  Постоянные  ветры.  Роль  воздушных  течений  в  формировании  климата.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Климатические  пояса  Земли.</w:t>
      </w:r>
      <w:r>
        <w:rPr>
          <w:rFonts w:cs="Times New Roman" w:ascii="Times New Roman" w:hAnsi="Times New Roman"/>
          <w:iCs/>
          <w:sz w:val="24"/>
          <w:szCs w:val="24"/>
        </w:rPr>
        <w:t xml:space="preserve">  Основные  климатические  пояса.  Климатообразующие  факторы.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3 «Характеристика  климата  по  климатическим  картам»;    № 4 «Сравнительное  описание  основных  показателей  климата  различных  климатических  поясов  одного  из  материков; оценка  климатических  условий  материка  для  жизни  населения».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Гидросфера. Мировой океан – главная  часть  гидросферы (2ч)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Воды  Мирового  океана.  Схема  поверхностных  течений.</w:t>
      </w:r>
      <w:r>
        <w:rPr>
          <w:rFonts w:cs="Times New Roman" w:ascii="Times New Roman" w:hAnsi="Times New Roman"/>
          <w:iCs/>
          <w:sz w:val="24"/>
          <w:szCs w:val="24"/>
        </w:rPr>
        <w:t xml:space="preserve">  Роль  океана  в  жизни  Земли.  Происхождение  вод  Мирового  океана.  Свойства  вод  океана.  Льды  в  океане.  Водные  массы.  Схема  поверхностных  течений.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Жизнь  в  океане.  Взаимодействие  океана  с  атмосферой  и  сушей.  </w:t>
      </w:r>
      <w:r>
        <w:rPr>
          <w:rFonts w:cs="Times New Roman" w:ascii="Times New Roman" w:hAnsi="Times New Roman"/>
          <w:iCs/>
          <w:sz w:val="24"/>
          <w:szCs w:val="24"/>
        </w:rPr>
        <w:t>Разнообразие  морских  организмов.  Распространение  жизни  в  океане.  Биологические  богатства  океана.  Взаимодействие  океана  с  атмосферой  и  сушей.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Географическая оболочка  (3ч)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Строение  и  свойства    географической оболочки</w:t>
      </w:r>
      <w:r>
        <w:rPr>
          <w:rFonts w:cs="Times New Roman" w:ascii="Times New Roman" w:hAnsi="Times New Roman"/>
          <w:iCs/>
          <w:sz w:val="24"/>
          <w:szCs w:val="24"/>
        </w:rPr>
        <w:t>. Круговорот  веществ  и  энергии.  Роль  живых  организмов  в  формировании  природы.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Природные комплексы суши и океана</w:t>
      </w:r>
      <w:r>
        <w:rPr>
          <w:rFonts w:cs="Times New Roman" w:ascii="Times New Roman" w:hAnsi="Times New Roman"/>
          <w:iCs/>
          <w:sz w:val="24"/>
          <w:szCs w:val="24"/>
        </w:rPr>
        <w:t>.  Разнообразие  природных   комплексов.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Природная  зональность</w:t>
      </w:r>
      <w:r>
        <w:rPr>
          <w:rFonts w:cs="Times New Roman" w:ascii="Times New Roman" w:hAnsi="Times New Roman"/>
          <w:iCs/>
          <w:sz w:val="24"/>
          <w:szCs w:val="24"/>
        </w:rPr>
        <w:t>.  Что  такое  природная  зональность?  Разнообразие  природных  зон.  Закономерности  размещения  природных  зон  на  Земле.  Широтная  зональность.  Высотная  поясность.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5 «Анализ  карт  антропогенных  ландшафтов; выявление  материков  с  самыми  большими  ареалами  таких  ландшафтов».</w:t>
      </w:r>
    </w:p>
    <w:p>
      <w:pPr>
        <w:pStyle w:val="Normal"/>
        <w:spacing w:lineRule="auto" w:line="240" w:before="0" w:after="0"/>
        <w:contextualSpacing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Население  Земли  (3ч)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Численность  населения  Земли. Размещение  населения</w:t>
      </w:r>
      <w:r>
        <w:rPr>
          <w:rFonts w:cs="Times New Roman" w:ascii="Times New Roman" w:hAnsi="Times New Roman"/>
          <w:iCs/>
          <w:sz w:val="24"/>
          <w:szCs w:val="24"/>
        </w:rPr>
        <w:t>. Факторы, влияющие  на  численность  населения.  Размещение  людей  на  Земле.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Народы  и  религии  мира</w:t>
      </w:r>
      <w:r>
        <w:rPr>
          <w:rFonts w:cs="Times New Roman" w:ascii="Times New Roman" w:hAnsi="Times New Roman"/>
          <w:iCs/>
          <w:sz w:val="24"/>
          <w:szCs w:val="24"/>
        </w:rPr>
        <w:t>.  Этнический  состав  населения  мира.  Мировые  и  национальные  религии.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Хозяйственная  деятельность  людей.  Городское  и  сельское  население</w:t>
      </w:r>
      <w:r>
        <w:rPr>
          <w:rFonts w:cs="Times New Roman" w:ascii="Times New Roman" w:hAnsi="Times New Roman"/>
          <w:iCs/>
          <w:sz w:val="24"/>
          <w:szCs w:val="24"/>
        </w:rPr>
        <w:t>.  Основные  виды  хозяйственной  деятельности  людей.  Их  влияние  на  природные  комплексы. Комплексные  карты. Культурно-исторические  регионы  мира.  Многообразие  стран, их  основные  типы.</w:t>
      </w:r>
    </w:p>
    <w:p>
      <w:pPr>
        <w:pStyle w:val="Normal"/>
        <w:widowControl w:val="false"/>
        <w:spacing w:lineRule="auto" w:line="240"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6 «Сравнительное  описание  численности, плотности  и  динамики  населения  материков  и  стран  мира»;  № 7 «Моделирование  на  контурной  карте  размещения  крупнейших  этносов  и  малых  народов, а  также  крупных  городов».</w:t>
      </w:r>
    </w:p>
    <w:p>
      <w:pPr>
        <w:pStyle w:val="Normal"/>
        <w:spacing w:before="0" w:after="200"/>
        <w:contextualSpacing/>
        <w:jc w:val="center"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Океаны и материки (50 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Океаны (2ч)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Тихий,  Индийский, Атлантический  и  Северный  Ледовитый  океаны.</w:t>
      </w:r>
      <w:r>
        <w:rPr>
          <w:rFonts w:cs="Times New Roman" w:ascii="Times New Roman" w:hAnsi="Times New Roman"/>
          <w:iCs/>
          <w:sz w:val="24"/>
          <w:szCs w:val="24"/>
        </w:rPr>
        <w:t xml:space="preserve">  Особенности  географического  положения.  Из  истории  исследования  океанов.  Особенности  природы.  Виды  хозяйственной  деятельности  в  каждом  из  океанов.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Практическая  работа № 8 «Выявление  и  отражение  на  контурной  карте  транспортной, промысловой, сырьевой, рекреационной  функций  одного  из  океанов»; № 9 «Описание  по  картам  и  другим  источникам  информации  особенностей  географического  положения, природы  и  населения  одного  из  крупнейших  островов»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Южные  материки (1ч)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Общие  особенности  природы  южных  материков</w:t>
      </w:r>
      <w:r>
        <w:rPr>
          <w:rFonts w:cs="Times New Roman" w:ascii="Times New Roman" w:hAnsi="Times New Roman"/>
          <w:iCs/>
          <w:sz w:val="24"/>
          <w:szCs w:val="24"/>
        </w:rPr>
        <w:t xml:space="preserve">.  Особенности  географического  положения  южных  материков.  Общие  черты  рельефа.  Общие  особенности  климата  и  внутренних  вод.  Общие  особенности  расположения  природных  зон.  Почвенная  карта.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Африка (10ч)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Географическое  положение.  Исследование  Африки.</w:t>
      </w:r>
      <w:r>
        <w:rPr>
          <w:rFonts w:cs="Times New Roman" w:ascii="Times New Roman" w:hAnsi="Times New Roman"/>
          <w:iCs/>
          <w:sz w:val="24"/>
          <w:szCs w:val="24"/>
        </w:rPr>
        <w:t xml:space="preserve"> Исследование  Африки  зарубежными  путешественниками.  Исследование  Африки  русскими  путешественниками  и  учеными.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Рельеф  и  полезные  ископаемые</w:t>
      </w:r>
      <w:r>
        <w:rPr>
          <w:rFonts w:cs="Times New Roman" w:ascii="Times New Roman" w:hAnsi="Times New Roman"/>
          <w:iCs/>
          <w:sz w:val="24"/>
          <w:szCs w:val="24"/>
        </w:rPr>
        <w:t>.  Основные  формы  рельефа.  Формирование  рельефа  под  влиянием  внутренних  и  внешних  процессов.  Размещение  месторождений  полезных  ископаемых.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Климат.  Внутренние  воды</w:t>
      </w:r>
      <w:r>
        <w:rPr>
          <w:rFonts w:cs="Times New Roman" w:ascii="Times New Roman" w:hAnsi="Times New Roman"/>
          <w:iCs/>
          <w:sz w:val="24"/>
          <w:szCs w:val="24"/>
        </w:rPr>
        <w:t>.  Климатические  пояса  Африки.  Внутренние  воды  Африки.  Основные  речные  системы.  Значение  рек  и  озер  в  жизни  населения.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Природные  зоны.</w:t>
      </w:r>
      <w:r>
        <w:rPr>
          <w:rFonts w:cs="Times New Roman" w:ascii="Times New Roman" w:hAnsi="Times New Roman"/>
          <w:iCs/>
          <w:sz w:val="24"/>
          <w:szCs w:val="24"/>
        </w:rPr>
        <w:t xml:space="preserve">  Проявление  широтной  зональности  на  материке.  Основные  черты  природных  зон.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Влияние  человека  на  природу.  Заповедники  и  национальные  парки.</w:t>
      </w:r>
      <w:r>
        <w:rPr>
          <w:rFonts w:cs="Times New Roman" w:ascii="Times New Roman" w:hAnsi="Times New Roman"/>
          <w:iCs/>
          <w:sz w:val="24"/>
          <w:szCs w:val="24"/>
        </w:rPr>
        <w:t xml:space="preserve">  Влияние  человека  на  природу.  </w:t>
      </w:r>
      <w:r>
        <w:rPr>
          <w:rFonts w:cs="Times New Roman" w:ascii="Times New Roman" w:hAnsi="Times New Roman"/>
          <w:sz w:val="24"/>
          <w:szCs w:val="24"/>
        </w:rPr>
        <w:t>Стихийные  бедствия.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Население.</w:t>
      </w:r>
      <w:r>
        <w:rPr>
          <w:rFonts w:cs="Times New Roman" w:ascii="Times New Roman" w:hAnsi="Times New Roman"/>
          <w:sz w:val="24"/>
          <w:szCs w:val="24"/>
        </w:rPr>
        <w:t xml:space="preserve"> Население  Африки.  Размещение  населения.  Колониальное  прошлое  материка.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Северной  Африки.  Алжир</w:t>
      </w:r>
      <w:r>
        <w:rPr>
          <w:rFonts w:cs="Times New Roman" w:ascii="Times New Roman" w:hAnsi="Times New Roman"/>
          <w:sz w:val="24"/>
          <w:szCs w:val="24"/>
        </w:rPr>
        <w:t xml:space="preserve">.  Общая  характеристика  региона.  </w:t>
      </w:r>
      <w:r>
        <w:rPr>
          <w:rFonts w:cs="Times New Roman" w:ascii="Times New Roman" w:hAnsi="Times New Roman"/>
          <w:iCs/>
          <w:sz w:val="24"/>
          <w:szCs w:val="24"/>
        </w:rPr>
        <w:t>Географическое  положение, природа, население, хозяйство  Алжира.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Страны  Западной  и  Центральной  Африки.  Нигерия.</w:t>
      </w:r>
      <w:r>
        <w:rPr>
          <w:rFonts w:cs="Times New Roman" w:ascii="Times New Roman" w:hAnsi="Times New Roman"/>
          <w:sz w:val="24"/>
          <w:szCs w:val="24"/>
        </w:rPr>
        <w:t xml:space="preserve">Общая  характеристика  региона.  </w:t>
      </w:r>
      <w:r>
        <w:rPr>
          <w:rFonts w:cs="Times New Roman" w:ascii="Times New Roman" w:hAnsi="Times New Roman"/>
          <w:iCs/>
          <w:sz w:val="24"/>
          <w:szCs w:val="24"/>
        </w:rPr>
        <w:t xml:space="preserve">Географическое  положение, природа, население, хозяйство  Нигерии.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Страны  Восточной  Африки. Эфиопия</w:t>
      </w:r>
      <w:r>
        <w:rPr>
          <w:rFonts w:cs="Times New Roman" w:ascii="Times New Roman" w:hAnsi="Times New Roman"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Общая  характеристика  региона.  </w:t>
      </w:r>
      <w:r>
        <w:rPr>
          <w:rFonts w:cs="Times New Roman" w:ascii="Times New Roman" w:hAnsi="Times New Roman"/>
          <w:iCs/>
          <w:sz w:val="24"/>
          <w:szCs w:val="24"/>
        </w:rPr>
        <w:t>Географическое  положение, природа, население, хозяйство  Эфиопии.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Страны  Южной  Африки.  Южно-Африканская  Республика</w:t>
      </w:r>
      <w:r>
        <w:rPr>
          <w:rFonts w:cs="Times New Roman" w:ascii="Times New Roman" w:hAnsi="Times New Roman"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Общая  характеристика  региона.  </w:t>
      </w:r>
      <w:r>
        <w:rPr>
          <w:rFonts w:cs="Times New Roman" w:ascii="Times New Roman" w:hAnsi="Times New Roman"/>
          <w:iCs/>
          <w:sz w:val="24"/>
          <w:szCs w:val="24"/>
        </w:rPr>
        <w:t>Географическое  положение, природа, население, хозяйство  Южно-Африканской  Республики.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10 «Определение  по  картам  природных  богатств  стран  Центральной  Африки»;  № 11 «Определение  по  картам  основных  видов  деятельности  населения  стран   Южной  Африки»;  № 12 «Оценка  географического  положения, планировки  и  внешнего  облика  крупнейших  городов  Африки</w:t>
      </w:r>
      <w:r>
        <w:rPr>
          <w:rFonts w:cs="Times New Roman" w:ascii="Times New Roman" w:hAnsi="Times New Roman"/>
          <w:iCs/>
          <w:sz w:val="24"/>
          <w:szCs w:val="24"/>
        </w:rPr>
        <w:t>».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Австралия и Океания (4 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Географическое  положение  Австралии. История  открытия.  Рельеф  и  полезные  ископаемые.</w:t>
      </w:r>
      <w:r>
        <w:rPr>
          <w:rFonts w:cs="Times New Roman" w:ascii="Times New Roman" w:hAnsi="Times New Roman"/>
          <w:iCs/>
          <w:sz w:val="24"/>
          <w:szCs w:val="24"/>
        </w:rPr>
        <w:t xml:space="preserve">  Своеобразие  географического  положения  материка.  История  открытия  и  исследования.  </w:t>
      </w:r>
      <w:r>
        <w:rPr>
          <w:rFonts w:cs="Times New Roman" w:ascii="Times New Roman" w:hAnsi="Times New Roman"/>
          <w:sz w:val="24"/>
          <w:szCs w:val="24"/>
        </w:rPr>
        <w:t>Особенности  рельефа.  Размещение  месторождений  полезных  ископаемых.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Климат</w:t>
      </w:r>
      <w:r>
        <w:rPr>
          <w:rFonts w:cs="Times New Roman" w:ascii="Times New Roman" w:hAnsi="Times New Roman"/>
          <w:b/>
          <w:iCs/>
          <w:sz w:val="24"/>
          <w:szCs w:val="24"/>
        </w:rPr>
        <w:t xml:space="preserve">   Австралии</w:t>
      </w:r>
      <w:r>
        <w:rPr>
          <w:rFonts w:cs="Times New Roman" w:ascii="Times New Roman" w:hAnsi="Times New Roman"/>
          <w:i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Внутренние  воды.  Факторы, определяющие  особенности  климата  материка.  Климатические  пояса  и  области.  Внутренние  воды. 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Природные  зоны  </w:t>
      </w:r>
      <w:r>
        <w:rPr>
          <w:rFonts w:cs="Times New Roman" w:ascii="Times New Roman" w:hAnsi="Times New Roman"/>
          <w:b/>
          <w:iCs/>
          <w:sz w:val="24"/>
          <w:szCs w:val="24"/>
        </w:rPr>
        <w:t xml:space="preserve"> Австралии</w:t>
      </w:r>
      <w:r>
        <w:rPr>
          <w:rFonts w:cs="Times New Roman" w:ascii="Times New Roman" w:hAnsi="Times New Roman"/>
          <w:b/>
          <w:sz w:val="24"/>
          <w:szCs w:val="24"/>
        </w:rPr>
        <w:t>. Своеобразие  органического  мира</w:t>
      </w:r>
      <w:r>
        <w:rPr>
          <w:rFonts w:cs="Times New Roman" w:ascii="Times New Roman" w:hAnsi="Times New Roman"/>
          <w:sz w:val="24"/>
          <w:szCs w:val="24"/>
        </w:rPr>
        <w:t xml:space="preserve">.  Появление  широтной  зональности  в  размещении  природных  зон.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Австралийский  Союз.</w:t>
      </w:r>
      <w:r>
        <w:rPr>
          <w:rFonts w:cs="Times New Roman" w:ascii="Times New Roman" w:hAnsi="Times New Roman"/>
          <w:sz w:val="24"/>
          <w:szCs w:val="24"/>
        </w:rPr>
        <w:t xml:space="preserve">  Население.  Хозяйство   Австралийского  Союза.  Изменение  природы  человеком.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Океания.  Природа,  население  и  страны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Cs/>
          <w:sz w:val="24"/>
          <w:szCs w:val="24"/>
        </w:rPr>
        <w:t xml:space="preserve">Географическое  положение.  Из  истории  открытия  и  исследования. </w:t>
      </w:r>
      <w:r>
        <w:rPr>
          <w:rFonts w:cs="Times New Roman" w:ascii="Times New Roman" w:hAnsi="Times New Roman"/>
          <w:sz w:val="24"/>
          <w:szCs w:val="24"/>
        </w:rPr>
        <w:t>Особенности  природы.  Население  и  страны.  Памятники  природного  и  культурного  наследия.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13 «Сравнительная  характеристика  природы, населения  и  его  хозяйственной  деятельности  двух  регионов  Австралии».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Южная Америка (7ч)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Географическое  положение. Из  истории  открытия  и  исследования  материка.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Рельеф  и  полезные  ископаемые.  История  формирования  основных  форм  рельефа  материка.  Закономерности  размещения  равнин  и  складчатых  поясов, месторождений  полезных  ископаемых.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Климат</w:t>
      </w:r>
      <w:r>
        <w:rPr>
          <w:rFonts w:cs="Times New Roman" w:ascii="Times New Roman" w:hAnsi="Times New Roman"/>
          <w:b/>
          <w:iCs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Внутренние  воды</w:t>
      </w:r>
      <w:r>
        <w:rPr>
          <w:rFonts w:cs="Times New Roman" w:ascii="Times New Roman" w:hAnsi="Times New Roman"/>
          <w:sz w:val="24"/>
          <w:szCs w:val="24"/>
        </w:rPr>
        <w:t xml:space="preserve">.  Климатообразующие  факторы. </w:t>
      </w:r>
      <w:r>
        <w:rPr>
          <w:rFonts w:cs="Times New Roman" w:ascii="Times New Roman" w:hAnsi="Times New Roman"/>
          <w:iCs/>
          <w:sz w:val="24"/>
          <w:szCs w:val="24"/>
        </w:rPr>
        <w:t xml:space="preserve">Климатические  пояса  и  области.  </w:t>
      </w:r>
      <w:r>
        <w:rPr>
          <w:rFonts w:cs="Times New Roman" w:ascii="Times New Roman" w:hAnsi="Times New Roman"/>
          <w:sz w:val="24"/>
          <w:szCs w:val="24"/>
        </w:rPr>
        <w:t>Внутренние  воды.  Реки  как  производные  рельефа  и  климата  материка.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Природные  зоны</w:t>
      </w:r>
      <w:r>
        <w:rPr>
          <w:rFonts w:cs="Times New Roman" w:ascii="Times New Roman" w:hAnsi="Times New Roman"/>
          <w:sz w:val="24"/>
          <w:szCs w:val="24"/>
        </w:rPr>
        <w:t xml:space="preserve">. Своеобразие  органического  мира  материка. </w:t>
      </w:r>
      <w:r>
        <w:rPr>
          <w:rFonts w:cs="Times New Roman" w:ascii="Times New Roman" w:hAnsi="Times New Roman"/>
          <w:color w:val="000000"/>
          <w:sz w:val="24"/>
          <w:szCs w:val="24"/>
        </w:rPr>
        <w:t>Высотная поясность в Андах.  Изменение  природы  материка  под  влиянием  деятельности  человека.  Охрана  природы.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Население.</w:t>
      </w:r>
      <w:r>
        <w:rPr>
          <w:rFonts w:cs="Times New Roman" w:ascii="Times New Roman" w:hAnsi="Times New Roman"/>
          <w:sz w:val="24"/>
          <w:szCs w:val="24"/>
        </w:rPr>
        <w:t xml:space="preserve">  История  заселения  материка.  Численность, плотность, этнический  состав  населения.  Страны.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востока  материка.  Бразилия.</w:t>
      </w:r>
      <w:r>
        <w:rPr>
          <w:rFonts w:cs="Times New Roman" w:ascii="Times New Roman" w:hAnsi="Times New Roman"/>
          <w:iCs/>
          <w:sz w:val="24"/>
          <w:szCs w:val="24"/>
        </w:rPr>
        <w:t>Географическое  положение, природа, население, хозяйство  Бразилии  и  Аргентины.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Страны  Анд. Перу.</w:t>
      </w:r>
      <w:r>
        <w:rPr>
          <w:rFonts w:cs="Times New Roman" w:ascii="Times New Roman" w:hAnsi="Times New Roman"/>
          <w:sz w:val="24"/>
          <w:szCs w:val="24"/>
        </w:rPr>
        <w:t xml:space="preserve">Своеобразие  природы  Анд. </w:t>
      </w:r>
      <w:r>
        <w:rPr>
          <w:rFonts w:cs="Times New Roman" w:ascii="Times New Roman" w:hAnsi="Times New Roman"/>
          <w:iCs/>
          <w:sz w:val="24"/>
          <w:szCs w:val="24"/>
        </w:rPr>
        <w:t>Географическое  положение, природа, население, хозяйство  Перу.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14 «Составление  описания  природы, населения, географического  положения  крупных  городов  Бразилии  и  Аргентины»;  №15 «Характеристика  основных  видов  хозяйственной  деятельности  населения  Андских  стран».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Антарктида (1 часа)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Географическое  положение. Открытие  и  исследование  Антарктиды</w:t>
      </w:r>
      <w:r>
        <w:rPr>
          <w:rFonts w:cs="Times New Roman" w:ascii="Times New Roman" w:hAnsi="Times New Roman"/>
          <w:iCs/>
          <w:sz w:val="24"/>
          <w:szCs w:val="24"/>
        </w:rPr>
        <w:t>. Природа. Географическое  положение.  Открытия  и  первые  исследования.  Современные  исследования  Антарктиды.  Ледниковый  покров.  Подледный  рельеф.  Климат.  Органический  мир. Значение  современных  исследований  Антарктики.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16 «Определение  целей  изучения  южной  полярной  области  Земли.  Составление  проекта  использования  природных  богатств  материка  в  будущем».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Северные  материки (1ч)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Общие  особенности  природы  северных  материков.</w:t>
      </w:r>
      <w:r>
        <w:rPr>
          <w:rFonts w:cs="Times New Roman" w:ascii="Times New Roman" w:hAnsi="Times New Roman"/>
          <w:iCs/>
          <w:sz w:val="24"/>
          <w:szCs w:val="24"/>
        </w:rPr>
        <w:t xml:space="preserve">  Особенности  географического  положения  северных   материков.  Общие  черты  рельефа.  Древнее  оледенение.  Общие  черты  климата  и  природных  зон.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Северная  Америка (7ч)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Географическое  положение. Из  истории  открытия  и  исследования  материка</w:t>
      </w:r>
      <w:r>
        <w:rPr>
          <w:rFonts w:cs="Times New Roman" w:ascii="Times New Roman" w:hAnsi="Times New Roman"/>
          <w:iCs/>
          <w:sz w:val="24"/>
          <w:szCs w:val="24"/>
        </w:rPr>
        <w:t>.  Русские  исследования  Северо-Западной  Америки.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Рельеф  и  полезные  ископаемые</w:t>
      </w:r>
      <w:r>
        <w:rPr>
          <w:rFonts w:cs="Times New Roman" w:ascii="Times New Roman" w:hAnsi="Times New Roman"/>
          <w:iCs/>
          <w:sz w:val="24"/>
          <w:szCs w:val="24"/>
        </w:rPr>
        <w:t>.  Основные  черты  рельефа  материка.  Влияние  древнего  оледенения  на  рельеф.  Закономерности  размещения  крупных  форм  рельефа  и  месторождений  полезных  ископаемых.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Климат</w:t>
      </w:r>
      <w:r>
        <w:rPr>
          <w:rFonts w:cs="Times New Roman" w:ascii="Times New Roman" w:hAnsi="Times New Roman"/>
          <w:b/>
          <w:iCs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Внутренние  воды</w:t>
      </w:r>
      <w:r>
        <w:rPr>
          <w:rFonts w:cs="Times New Roman" w:ascii="Times New Roman" w:hAnsi="Times New Roman"/>
          <w:sz w:val="24"/>
          <w:szCs w:val="24"/>
        </w:rPr>
        <w:t xml:space="preserve">.  Климатообразующие  факторы. </w:t>
      </w:r>
      <w:r>
        <w:rPr>
          <w:rFonts w:cs="Times New Roman" w:ascii="Times New Roman" w:hAnsi="Times New Roman"/>
          <w:iCs/>
          <w:sz w:val="24"/>
          <w:szCs w:val="24"/>
        </w:rPr>
        <w:t xml:space="preserve">Климатические  пояса  и  области.  </w:t>
      </w:r>
      <w:r>
        <w:rPr>
          <w:rFonts w:cs="Times New Roman" w:ascii="Times New Roman" w:hAnsi="Times New Roman"/>
          <w:sz w:val="24"/>
          <w:szCs w:val="24"/>
        </w:rPr>
        <w:t>Внутренние  воды.  Реки  как  производные  рельефа  и  климата  материка.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Природные  зоны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  <w:r>
        <w:rPr>
          <w:rFonts w:cs="Times New Roman" w:ascii="Times New Roman" w:hAnsi="Times New Roman"/>
          <w:b/>
          <w:sz w:val="24"/>
          <w:szCs w:val="24"/>
        </w:rPr>
        <w:t>Население.</w:t>
      </w:r>
      <w:r>
        <w:rPr>
          <w:rFonts w:cs="Times New Roman" w:ascii="Times New Roman" w:hAnsi="Times New Roman"/>
          <w:sz w:val="24"/>
          <w:szCs w:val="24"/>
        </w:rPr>
        <w:t xml:space="preserve">  Особенности  распределения  природных  зон  на  материке.  Изменение  природы  под  влиянием  деятельности  человека.  Население.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Канада.</w:t>
      </w:r>
      <w:r>
        <w:rPr>
          <w:rFonts w:cs="Times New Roman" w:ascii="Times New Roman" w:hAnsi="Times New Roman"/>
          <w:iCs/>
          <w:sz w:val="24"/>
          <w:szCs w:val="24"/>
        </w:rPr>
        <w:t xml:space="preserve">  Географическое  положение, природа, население, хозяйство, заповедники  и  национальные  парки  Канады.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Соединенные  Штаты  Америки</w:t>
      </w:r>
      <w:r>
        <w:rPr>
          <w:rFonts w:cs="Times New Roman" w:ascii="Times New Roman" w:hAnsi="Times New Roman"/>
          <w:iCs/>
          <w:sz w:val="24"/>
          <w:szCs w:val="24"/>
        </w:rPr>
        <w:t xml:space="preserve">. Географическое  положение, природа, население, хозяйство, </w:t>
      </w:r>
      <w:r>
        <w:rPr>
          <w:rFonts w:cs="Times New Roman" w:ascii="Times New Roman" w:hAnsi="Times New Roman"/>
          <w:sz w:val="24"/>
          <w:szCs w:val="24"/>
        </w:rPr>
        <w:t>памятники  природного  и  культурного  наследия  США.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Средняя  Америка.  Мексика</w:t>
      </w:r>
      <w:r>
        <w:rPr>
          <w:rFonts w:cs="Times New Roman" w:ascii="Times New Roman" w:hAnsi="Times New Roman"/>
          <w:sz w:val="24"/>
          <w:szCs w:val="24"/>
        </w:rPr>
        <w:t xml:space="preserve">.  Общая  характеристика  региона. </w:t>
      </w:r>
      <w:r>
        <w:rPr>
          <w:rFonts w:cs="Times New Roman" w:ascii="Times New Roman" w:hAnsi="Times New Roman"/>
          <w:iCs/>
          <w:sz w:val="24"/>
          <w:szCs w:val="24"/>
        </w:rPr>
        <w:t>Географическое  положение, природа, население, хозяйство  Мексики.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17 «Характеристика  по  картам  основных  видов  природных  ресурсов  Канады, США  и  Мексики»; №18 «Выявление  особенностей  размещения  населения, а  также  географического  положения, планировки  и  внешнего  облика  крупнейших  городов Канады, США  и  Мексики»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Евразия (16ч)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Географическое  положение.  Исследования  Центральной  Азии</w:t>
      </w:r>
      <w:r>
        <w:rPr>
          <w:rFonts w:cs="Times New Roman" w:ascii="Times New Roman" w:hAnsi="Times New Roman"/>
          <w:iCs/>
          <w:sz w:val="24"/>
          <w:szCs w:val="24"/>
        </w:rPr>
        <w:t xml:space="preserve">.  Особенности  географического  положения.  Очертания  берегов. 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Особенности  рельефа, его  развитие.</w:t>
      </w:r>
      <w:r>
        <w:rPr>
          <w:rFonts w:cs="Times New Roman" w:ascii="Times New Roman" w:hAnsi="Times New Roman"/>
          <w:iCs/>
          <w:sz w:val="24"/>
          <w:szCs w:val="24"/>
        </w:rPr>
        <w:t xml:space="preserve">  Особенности  рельефа  Евразии.  Области  землетрясений  и  вулканов.  Основные  формы  рельефа.  Полезные  ископаемые.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Климат</w:t>
      </w:r>
      <w:r>
        <w:rPr>
          <w:rFonts w:cs="Times New Roman" w:ascii="Times New Roman" w:hAnsi="Times New Roman"/>
          <w:b/>
          <w:iCs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Внутренние  воды.</w:t>
      </w:r>
      <w:r>
        <w:rPr>
          <w:rFonts w:cs="Times New Roman" w:ascii="Times New Roman" w:hAnsi="Times New Roman"/>
          <w:sz w:val="24"/>
          <w:szCs w:val="24"/>
        </w:rPr>
        <w:t xml:space="preserve">  Факторы, формирующие  климат  материка.  Климатические  пояса.  Влияние  климата  на  хозяйственную  деятельность  населения.  Внутренние  воды, их  распределение.  Реки.  Территории  внутреннего  стока.  Озера.  Современное  оледенение.  Многолетняя  мерзлота.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Природные  зоны.  Народы  и  страны  Евразии</w:t>
      </w:r>
      <w:r>
        <w:rPr>
          <w:rFonts w:cs="Times New Roman" w:ascii="Times New Roman" w:hAnsi="Times New Roman"/>
          <w:sz w:val="24"/>
          <w:szCs w:val="24"/>
        </w:rPr>
        <w:t xml:space="preserve">  расположение  и  характеристика  природных  зон.  Высотные  пояса  в  Гималаях  и   Альпах.  Народы  Евразии.  Страны.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Северной  Европы</w:t>
      </w:r>
      <w:r>
        <w:rPr>
          <w:rFonts w:cs="Times New Roman" w:ascii="Times New Roman" w:hAnsi="Times New Roman"/>
          <w:sz w:val="24"/>
          <w:szCs w:val="24"/>
        </w:rPr>
        <w:t>.  Состав  региона.  Природа.  Население.  Хозяйство.  Комплексная  характеристика  стран  региона.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Западной  Европы</w:t>
      </w:r>
      <w:r>
        <w:rPr>
          <w:rFonts w:cs="Times New Roman" w:ascii="Times New Roman" w:hAnsi="Times New Roman"/>
          <w:sz w:val="24"/>
          <w:szCs w:val="24"/>
        </w:rPr>
        <w:t xml:space="preserve">.  Общая  характеристика  региона.  Географическое  положение,  природа,  население, хозяйство, объекты  всемирного  наследия  Великобритании, Франции, Германии.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Восточной  Европы</w:t>
      </w:r>
      <w:r>
        <w:rPr>
          <w:rFonts w:cs="Times New Roman" w:ascii="Times New Roman" w:hAnsi="Times New Roman"/>
          <w:sz w:val="24"/>
          <w:szCs w:val="24"/>
        </w:rPr>
        <w:t xml:space="preserve">.  Общая  характеристика  региона.  Польша, Чехия, Словакия, Венгрия.  Румыния  и  страны  Балканского  полуострова.  Страны  Балтии.  Белоруссия.  Украина.  Молдавия.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Южной  Европы</w:t>
      </w:r>
      <w:r>
        <w:rPr>
          <w:rFonts w:cs="Times New Roman" w:ascii="Times New Roman" w:hAnsi="Times New Roman"/>
          <w:sz w:val="24"/>
          <w:szCs w:val="24"/>
        </w:rPr>
        <w:t>. Италия.   Общая  характеристика  региона. Географическое  положение,  природа,  население, хозяйство  Италии.   Памятники  всемирного  наследия  региона.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Юго-Западной  Азии.</w:t>
      </w:r>
      <w:r>
        <w:rPr>
          <w:rFonts w:cs="Times New Roman" w:ascii="Times New Roman" w:hAnsi="Times New Roman"/>
          <w:sz w:val="24"/>
          <w:szCs w:val="24"/>
        </w:rPr>
        <w:t xml:space="preserve">   Общая  характеристика  региона. Географическое  положение,  природа,  население, хозяйство  Армении, Грузии  и  Азербайджана.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Центральной  Азии</w:t>
      </w:r>
      <w:r>
        <w:rPr>
          <w:rFonts w:cs="Times New Roman" w:ascii="Times New Roman" w:hAnsi="Times New Roman"/>
          <w:sz w:val="24"/>
          <w:szCs w:val="24"/>
        </w:rPr>
        <w:t>. Общая  характеристика  региона. Географическое  положение,  природа,  население, хозяйство  Казахстана, Узбекистана, Киргизии, Таджикистана, Туркмении  и  Монголии.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Восточной  Азии.</w:t>
      </w:r>
      <w:r>
        <w:rPr>
          <w:rFonts w:cs="Times New Roman" w:ascii="Times New Roman" w:hAnsi="Times New Roman"/>
          <w:sz w:val="24"/>
          <w:szCs w:val="24"/>
        </w:rPr>
        <w:t xml:space="preserve">  Географическое  положение,  природа,  население, хозяйство, памятники  всемирного  наследия  Китая  и  Японии.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Южной   Азии</w:t>
      </w:r>
      <w:r>
        <w:rPr>
          <w:rFonts w:cs="Times New Roman" w:ascii="Times New Roman" w:hAnsi="Times New Roman"/>
          <w:sz w:val="24"/>
          <w:szCs w:val="24"/>
        </w:rPr>
        <w:t xml:space="preserve">. Общая  характеристика  региона. Географическое  положение,  природа,  население, хозяйство  Индии. 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Страны  Юго-Восточной  Азии</w:t>
      </w:r>
      <w:r>
        <w:rPr>
          <w:rFonts w:cs="Times New Roman" w:ascii="Times New Roman" w:hAnsi="Times New Roman"/>
          <w:sz w:val="24"/>
          <w:szCs w:val="24"/>
        </w:rPr>
        <w:t>. Общая  характеристика  региона. Географическое  положение,  природа,  население, хозяйство  Индонезии.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Практическая  работа № 19 «Составление  «каталога»  народов  Евразии  по  языковым  группам»; №20 «Описание  видов  хозяйственной  деятельности  населения  стран  Северной  Европы, связанных  с  океаном»; № 21 «Сравнительная  характеристика  </w:t>
      </w:r>
      <w:r>
        <w:rPr>
          <w:rFonts w:cs="Times New Roman" w:ascii="Times New Roman" w:hAnsi="Times New Roman"/>
          <w:b/>
          <w:i/>
          <w:sz w:val="24"/>
          <w:szCs w:val="24"/>
        </w:rPr>
        <w:t>Великобритании, Франции  и  Германии»; №22 «Группировка  стран  Юго-Западной  Азии  по  различным  признакам»; №23 «Составления  описания  географического  положения  крупных  городов  Китая, обозначение  их  на  контурной  карте»; №24 «Моделирование  на  контурной  карте  размещения  природных  богатств  Индии».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Географическая оболочка – наш дом (2ч)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Закономерности  географической  оболочки</w:t>
      </w:r>
      <w:r>
        <w:rPr>
          <w:rFonts w:cs="Times New Roman" w:ascii="Times New Roman" w:hAnsi="Times New Roman"/>
          <w:bCs/>
          <w:iCs/>
          <w:sz w:val="24"/>
          <w:szCs w:val="24"/>
        </w:rPr>
        <w:t>. Закономерности  географической  оболочки: целостность, ритмичность, зональность.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Взаимодействие  природы  и  общества</w:t>
      </w:r>
      <w:r>
        <w:rPr>
          <w:rFonts w:cs="Times New Roman" w:ascii="Times New Roman" w:hAnsi="Times New Roman"/>
          <w:bCs/>
          <w:iCs/>
          <w:sz w:val="24"/>
          <w:szCs w:val="24"/>
        </w:rPr>
        <w:t>.  Значение  природных  богатств.  Влияние  природы  на  условия  жизни  людей.  Воздействие  человека  на  природу. Необходимость  международного  сотрудничества  в  использовании  природы  и  её  охране.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Практическая  работа № 25 «</w:t>
      </w:r>
      <w:r>
        <w:rPr>
          <w:rFonts w:cs="Times New Roman" w:ascii="Times New Roman" w:hAnsi="Times New Roman"/>
          <w:b/>
          <w:i/>
          <w:sz w:val="24"/>
          <w:szCs w:val="24"/>
        </w:rPr>
        <w:t>Моделирование  на  контурной  карте  размещения  основных  видов  природных  богатств  материков  и  океанов»; №26 «Составление  описания  местности; выявление  её  геоэкологических  проблем  и  путей  сохранения  и  улучшения  качества  окружающей  среды; наличие  памятников  природы  и  культуры».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 РОССИИ. ПРИРОДА. 8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Ведение (3ч)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изучает география России. Роль географической информации в решении социально-экономических и экологических проблем страны. Методы географических исследований.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на карте мира. Географическое положениеРоссии. Оценка размеров территории, физико-географического, экономико-географического, геополитического и военно-стратегического положения.Сравнение географического положения России идругих государств. Сухопутные и морские границыРоссии.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Моря, омывающие территорию России. Физико-географическая характеристика морей. Ресурсы морей. Экологические проблемы морей.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на карте часовых поясов. Различия во времени на территории России. Часовые пояса. Местное, поясное, декретное, летнее время, их роль в хозяйстве и жизни людей.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Формирование, освоение и изучение территорииРоссии.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и освоение Севера новгородцами и поморами. Походы русских в Западную Сибирь.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открытия конца XVI — началаXVII 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Открытия нового времени (XVII—XVIII вв.).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 XIX—XX вв.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Экспедиции Русского географического общества.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Практические работы </w:t>
      </w:r>
      <w:r>
        <w:rPr>
          <w:rFonts w:ascii="Times New Roman" w:hAnsi="Times New Roman"/>
          <w:i/>
          <w:sz w:val="24"/>
          <w:szCs w:val="24"/>
        </w:rPr>
        <w:t>1.Характеристика географического положения России. Сравнение ГП России с ГП других стран. 2. Определение поясного времени для разныхпунктов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I. </w:t>
      </w:r>
      <w:r>
        <w:rPr>
          <w:rFonts w:ascii="Times New Roman" w:hAnsi="Times New Roman"/>
          <w:b/>
          <w:sz w:val="24"/>
          <w:szCs w:val="24"/>
        </w:rPr>
        <w:t>Особенности природы и природные ресурсы России (35 ч)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1. Рельеф, геологическое строение и полезные ископаемые.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черты рельефа России, их связь со строением литосферы. Горы и равнины. Геологическое строение территории России. Геохронологическая таблица. Основные тектонические структуры. Минеральные ресурсы страны и проблемы их рационального использования. Закономерности размещения месторождений полезных ископаемых.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форм рельефа под влиянием внутренних и внешних процессов. Движения земной коры. Области современного горообразования, землетрясений и вулканизма. Древнее и современное оледенения. Деятельность текучих вод. Деятельность ветра. Стихийные природные явления. Изменение рельефа человеком.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основных закономерностей формирования рельефа и его современного развития на примере своего региона и своей местности.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i/>
          <w:sz w:val="24"/>
          <w:szCs w:val="24"/>
        </w:rPr>
        <w:t>. 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2 Климат и климатические ресурсы.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Климатообразующие факторы. Влияние географического положения на климат. Солнечная радиация и радиационный баланс. Циркуляция воздушных масс, циклоны и антициклоны.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климатов России.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Климатические пояса и типы климатов. Полюс холода Северного полушария. Изменение климата под влиянием естественных и антропогенных факторов.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человека от климата. Агроклиматические ресурсы. Неблагоприятные климатические явления. Синоптическая карта, прогнозы погоды, их значение. Агроклиматическая карта. Агроклиматические ресурсы своего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i/>
          <w:sz w:val="24"/>
          <w:szCs w:val="24"/>
        </w:rPr>
        <w:t>.  1.Определение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страны. 2.Оценка основных климатических показателей одного из регионов страны для характеристики условий жизни и хозяйственной деятельности населения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3. Внутренние воды и водные ресурсы.</w:t>
      </w:r>
    </w:p>
    <w:p>
      <w:pPr>
        <w:pStyle w:val="NormalWeb"/>
        <w:spacing w:before="280" w:after="280"/>
        <w:ind w:left="0" w:right="0" w:firstLine="4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внутренних вод России. Значение внутренних вод для человека.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и ледовый режим. Роль рек в освоении территории и развитии экономики России. Стихийные явления, связанные с реками.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озера, их происхождение. Болота. Подземные воды. Ледники. Многолетняя мерзлота.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Водные ресурсы. Неравномерность распределения. Необходимость мелиорации. Искусственные водоемы.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Стихийные явления, связанные с водами, предупреждение их последствий.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Внутренние воды и водные ресурсы своего региона и своей местности. Использование вод, пути сохранения их качества и объема.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Практические работы </w:t>
      </w:r>
      <w:r>
        <w:rPr>
          <w:rFonts w:ascii="Times New Roman" w:hAnsi="Times New Roman"/>
          <w:i/>
          <w:sz w:val="24"/>
          <w:szCs w:val="24"/>
        </w:rPr>
        <w:t>1.Составление характеристики одной из рек с использованием тематических карт и климатограмм, определение возможностей ее хозяйственного использования. 2. Объяснение закономерностей размещения разных видов вод суши и связанных с ними опасных природных явлений на территории страны, их зависимости от рельефа и климата. 3. Оценка обеспеченности водными ресурсами крупных регионов России, составление прогноза их использования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>
      <w:pPr>
        <w:pStyle w:val="NormalWeb"/>
        <w:spacing w:before="280" w:after="280"/>
        <w:ind w:left="0" w:right="0" w:firstLine="405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4. Почвы и почвенные ресурсы.</w:t>
      </w:r>
    </w:p>
    <w:p>
      <w:pPr>
        <w:pStyle w:val="NormalWeb"/>
        <w:spacing w:before="280" w:after="280"/>
        <w:ind w:left="0" w:right="0" w:firstLine="4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Почва — особый компонент природы. В. В. Докучаев — основоположник почвоведения. Образование почв, их основные типы, свойства, различия в плодородии. Закономерности распространения почв.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Почва — национальное богатство. Почвенные ресурсы России. Мелиорация земель. Изменение почв в процессе их хозяйственного использования, борьба с эрозией и загрязнением почв. Особенности почв своего региона и своей местности.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Практическая работа. </w:t>
      </w:r>
      <w:r>
        <w:rPr>
          <w:rFonts w:ascii="Times New Roman" w:hAnsi="Times New Roman"/>
          <w:i/>
          <w:sz w:val="24"/>
          <w:szCs w:val="24"/>
        </w:rPr>
        <w:t xml:space="preserve">Выявление условий почвообразования основных типов почв (количество тепла и влаги, рельеф, характер растительности) и оценка их плодородия. Знакомство с образцами почв своей местности. </w:t>
      </w:r>
    </w:p>
    <w:p>
      <w:pPr>
        <w:pStyle w:val="NormalWeb"/>
        <w:spacing w:before="280" w:after="280"/>
        <w:ind w:left="0" w:right="0" w:firstLine="405"/>
        <w:jc w:val="center"/>
        <w:rPr>
          <w:rFonts w:cs="Calibri"/>
          <w:b/>
          <w:i/>
          <w:sz w:val="24"/>
          <w:szCs w:val="24"/>
          <w:lang w:eastAsia="en-US"/>
        </w:rPr>
      </w:pPr>
      <w:r>
        <w:rPr>
          <w:rFonts w:cs="Calibri"/>
          <w:b/>
          <w:i/>
          <w:sz w:val="24"/>
          <w:szCs w:val="24"/>
          <w:lang w:eastAsia="en-US"/>
        </w:rPr>
      </w:r>
    </w:p>
    <w:p>
      <w:pPr>
        <w:pStyle w:val="NormalWeb"/>
        <w:spacing w:before="280" w:after="280"/>
        <w:ind w:left="0" w:right="0" w:firstLine="405"/>
        <w:jc w:val="center"/>
        <w:rPr>
          <w:rFonts w:cs="Calibri"/>
          <w:b/>
          <w:i/>
          <w:sz w:val="24"/>
          <w:szCs w:val="24"/>
          <w:lang w:eastAsia="en-US"/>
        </w:rPr>
      </w:pPr>
      <w:r>
        <w:rPr>
          <w:rFonts w:cs="Calibri"/>
          <w:b/>
          <w:i/>
          <w:sz w:val="24"/>
          <w:szCs w:val="24"/>
          <w:lang w:eastAsia="en-US"/>
        </w:rPr>
        <w:t>Тема5. Растительный и животный мир. Биологические ресурсы.</w:t>
      </w:r>
    </w:p>
    <w:p>
      <w:pPr>
        <w:pStyle w:val="NormalWeb"/>
        <w:spacing w:before="280" w:after="280"/>
        <w:ind w:left="0" w:right="0" w:firstLine="4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региона, своей местности.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 охраняемые природные территории. Памятники всемирного природного и культурного наследия. Природно-ресурсный потенциал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Практическая работа. </w:t>
      </w:r>
      <w:r>
        <w:rPr>
          <w:rFonts w:ascii="Times New Roman" w:hAnsi="Times New Roman"/>
          <w:i/>
          <w:sz w:val="24"/>
          <w:szCs w:val="24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>
      <w:pPr>
        <w:pStyle w:val="NormalWeb"/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II. Природные комплексы России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27 ч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Тема 1. </w:t>
      </w:r>
      <w:r>
        <w:rPr>
          <w:rFonts w:ascii="Times New Roman" w:hAnsi="Times New Roman"/>
          <w:b/>
          <w:sz w:val="24"/>
          <w:szCs w:val="24"/>
        </w:rPr>
        <w:t>Природное районирование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природных комплексов — результат длительного развития географической оболочки Земли. Разнообразие ПТК. Локальный, региональный и глобальный уровни ПТК. Физико-географическое районирование России. Моря как крупные природные комплексы. Естественное состояние и изменение ПТК в результате деятельности человека.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арктических пустынь, тундр и лесотундр, лесов, лесостепей и степей, полупустынь и пустынь. Высотная поясность. Зависимость природных комплексов от рельефа и высоты места. Жизнь в горах. Природные ресурсы зон, их использование, экологические проблемы.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Природная зона своей местности, ее экологические проблемы.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/>
          <w:i/>
          <w:sz w:val="24"/>
          <w:szCs w:val="24"/>
        </w:rPr>
        <w:t>1 Сравнительная характеристика двух природных зон России (по выбору). 2. Объяснение принципов выделения крупных природных регионов на территории России.</w:t>
      </w:r>
    </w:p>
    <w:p>
      <w:pPr>
        <w:pStyle w:val="Normal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2.Природа регионов России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у с ск а я (Во с т о чн о - Е в р о п е й с к а я) р а в н и н а. Географическое положение. Особенности природы. Природные комплексы и природно-ресурсный потенциал. Самый освоенный регион России. Проблемы рационального использования природных ресурсов. Памятники природы.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в е р н ы й К а в к а з. Географическое положение. Особенности геологического строения ирельефа. Полезные ископаемые. Природные комплексы Северного Кавказа, их влияние на жизнь и хозяйственную деятельность человека.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 а л. Особенности географического положения и его влияние на природу Урала. Различия природы Предуралья и Зауралья, Северного, Среднего и Южного Урала. Геологическое строение и полезные ископаемые. Природные уникумы. Экологические проблемы.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п а д н о _-С и б и р с к а я р а в н и н а. Особенности географического положения. Своеобразие природы. Плоский рельеф, геологическое строение, полезные ископаемые. Континентальность климата. Причины заболоченности территории. Природные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зоны Западно-Сибирской равнины. Природные ресурсы и условия их освоения.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 с т о ч н а я С и б и р ь. История освоения .Специфика природы Средней Сибири, Северо-Востока Сибири и пояса гор Южной Сибири. Суровость природы территории. Господство континентальногоклимата. Природные районы. Крупнейшие реки России.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Жемчужина Сибири — Байкал. Природные ресурсы Восточной Сибири и проблемы их освоения. Ист ория освоения края и открытия его богатств. Природные уникумы.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а л ь н и й В о с т о к. Географическое положение. Особенности рельефа и геологического строения территории. Горы Камчатки и Курильских островов — самые молодые горы России. Муссонныйклимат. Реки и озера. Причины своеобразия природных зон. Стихийные природные явления. Природный ресурсный потенциал. Природные уникумы.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i/>
          <w:sz w:val="24"/>
          <w:szCs w:val="24"/>
        </w:rPr>
        <w:t>. 1.Оценка природных условий иресурсов одного из регионов России. Прогнозирование изменений в результате хозяйственной деятельности человека. 2. Характеристика взаимодействия природы и общества на примере одного из природных регионов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III. </w:t>
      </w:r>
      <w:r>
        <w:rPr>
          <w:rFonts w:ascii="Times New Roman" w:hAnsi="Times New Roman"/>
          <w:b/>
          <w:sz w:val="24"/>
          <w:szCs w:val="24"/>
        </w:rPr>
        <w:t>Человек и природа.(</w:t>
      </w:r>
      <w:r>
        <w:rPr>
          <w:rFonts w:ascii="Times New Roman" w:hAnsi="Times New Roman"/>
          <w:b/>
          <w:i/>
          <w:iCs/>
          <w:sz w:val="24"/>
          <w:szCs w:val="24"/>
        </w:rPr>
        <w:t>3 ч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природных условий на жизнь и здоровьечеловека. Освоение территорий с экстремальнымиусловиями. Стихийные природные явления и ихпричины. Антропогенное воздействие на природу.Рациональное природопользование. Роль географической науки в оптимизации отношений «природаи общество». Географический прогноз. Мониторинг.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ситуация в России. Геоэкологический потенциал России. Экологическая ситуацияв своей области (крае).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Практические работы. </w:t>
      </w:r>
      <w:r>
        <w:rPr>
          <w:rFonts w:ascii="Times New Roman" w:hAnsi="Times New Roman"/>
          <w:i/>
          <w:sz w:val="24"/>
          <w:szCs w:val="24"/>
        </w:rPr>
        <w:t>1.Сравнительная характеристика природных условий и ресурсов двух регионов России. 2.Составление карты «Природные уникумы России»  3. Характеристика экологического состояния одного изрегионов России (по выбору).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Содержание программы</w:t>
      </w:r>
    </w:p>
    <w:p>
      <w:pPr>
        <w:pStyle w:val="Normal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ГЕОГРАФИЯ РОССИИ. НАСЕЛЕНИЕ И ХОЗЯЙСТВО 9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I. Общая часть курса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iCs/>
          <w:sz w:val="24"/>
          <w:szCs w:val="24"/>
        </w:rPr>
        <w:t>28 ч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Тема 1. </w:t>
      </w:r>
      <w:r>
        <w:rPr>
          <w:rFonts w:ascii="Times New Roman" w:hAnsi="Times New Roman"/>
          <w:b/>
          <w:sz w:val="24"/>
          <w:szCs w:val="24"/>
        </w:rPr>
        <w:t>Политико-государственное устройство Российской Федерации. Географическое положение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Федерация. Административно-территориальное устройство.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территория России. Географическое положение и границы России.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Население Российской Федерации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особенности заселения и освоения территории России. Численность населения России и причины, ее определяющие. Переписи населения.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Естественное движение населения. Современная демографическая ситуация в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состав населения России. Многонациональность как специфический фактор формирования и развития России. Межнациональные проблемы. География религий. Особенности и причины внешних и внутренних миграций населения. Современные проблемы вынужденных переселенцев и беженцев.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Географические особенности размещения населения: их связь с природными зонами, историей заселения и современными миграциями. Зоны расселения.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и сельское население. Особенности урбанизации в России. Концентрация населения в крупнейших городах и обострение в них социальноэкономических и экологических проблем. Городские агломерации. Малые города и проблемы их возрождения.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Сельская местность. Географические особенности расселения сельского населения. Трудовые ресурсы.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3. Географические особенности экономики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Экономические системы в историческом развитии России: географические особенности традиционной и командной систем. Рыночная и смешанная экономика. Социально-экономические реформы в России: разгосударствление и приватизация, необходимость научно-технологической перестройки и ресурсосбережения, конверсия в оборонном комплексе. Структурные особенности экономики России. Экономический кризис и его географические следствия.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Природно-ресурсный потенциал России. Проблемы природно-ресурсной основы экономики страны.Территориальные сочетания природных ресурсов. Размещение важнейших ресурсных баз страны. Основные проблемы использования и воспроизводства природных ресурсов.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в современной мировой экономике. Перспективы развития России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Тема 4. </w:t>
      </w:r>
      <w:r>
        <w:rPr>
          <w:rFonts w:ascii="Times New Roman" w:hAnsi="Times New Roman"/>
          <w:b/>
          <w:sz w:val="24"/>
          <w:szCs w:val="24"/>
        </w:rPr>
        <w:t>Важнейшие межотраслевые комплексы России и их география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а у ч н ы й к о м п л е к с, его значение, состав, связь с другими комплексами. География российской науки. Технополисы.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а ш и н о с т р о и т е л ь н ы й к о м п л е к с, его значение и отраслевой состав, связь с другими комплексами. Факторы размещения машиностроительных предприятий. География машиностроения. Особенности географии военно-промышленного комплекса.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/>
          <w:i/>
          <w:sz w:val="24"/>
          <w:szCs w:val="24"/>
        </w:rPr>
        <w:t>. Определение главных районов размещения отраслей трудоемкого и металлоемкого машиностроения по картам.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Топли в н о_-э н е р г е тич е с к ий к омпл е к с, его состав, место и значение в хозяйстве, связь с другими комплексами. Топливно-энергетические ресурсы и топливно-энергетический баланс. Размещение основных топливно-энергетических баз и районов потребления энергии. Современные проблемы ТЭК. Развитие ТЭК и охрана окружающей среды.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Нефтяная промышленность. </w:t>
      </w:r>
      <w:r>
        <w:rPr>
          <w:rFonts w:ascii="Times New Roman" w:hAnsi="Times New Roman"/>
          <w:sz w:val="24"/>
          <w:szCs w:val="24"/>
        </w:rPr>
        <w:t>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Газовая промышленность. </w:t>
      </w:r>
      <w:r>
        <w:rPr>
          <w:rFonts w:ascii="Times New Roman" w:hAnsi="Times New Roman"/>
          <w:sz w:val="24"/>
          <w:szCs w:val="24"/>
        </w:rPr>
        <w:t>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Угольная промышленность. </w:t>
      </w:r>
      <w:r>
        <w:rPr>
          <w:rFonts w:ascii="Times New Roman" w:hAnsi="Times New Roman"/>
          <w:sz w:val="24"/>
          <w:szCs w:val="24"/>
        </w:rPr>
        <w:t>Виды угля и способы их добычи. Главные угольные бассейны, их хозяйственная оценка. Социальные и экологические проблемы угледобывающих регионов.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Электроэнергетика. </w:t>
      </w:r>
      <w:r>
        <w:rPr>
          <w:rFonts w:ascii="Times New Roman" w:hAnsi="Times New Roman"/>
          <w:sz w:val="24"/>
          <w:szCs w:val="24"/>
        </w:rPr>
        <w:t>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 .Формирование энергосистем. Негативное влияние различных типов электростанций на окружающую среду.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i/>
          <w:sz w:val="24"/>
          <w:szCs w:val="24"/>
        </w:rPr>
        <w:t>. 1.Составление характеристики одного из нефтяных бассейнов по картам и статистическим материалам. 2. Составление характеристики одного из угольных бассейнов по картам и статистическим мате риалам.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5.</w:t>
      </w:r>
      <w:r>
        <w:rPr>
          <w:rFonts w:ascii="Times New Roman" w:hAnsi="Times New Roman"/>
          <w:b/>
          <w:sz w:val="24"/>
          <w:szCs w:val="24"/>
        </w:rPr>
        <w:t xml:space="preserve"> Комплексы, производящие конструкционные материалы и химические вещества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значение комплексов. Классификация конструкционных материалов.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е т а л л у р г и ч е с к и й к о м п л е к с, состав и структура, место в хозяйстве, связь с другими межотраслевыми комплексами. Современные проблемы российской металлургии и их географические следствия. Черная и цветная металлургия. Традиционные и новые технологии производства металлов. Типы металлургических предприятий ифакторы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центры.Экспорт металлов и его роль в экономике страны.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и м и к о - л е с н о й к о м п л е к с, состав и значение в хозяйстве, связь с другими комплексами.Ведущая роль химической промышленности в составе комплекса. Главные факторы размещения предприятий химико-лесного комплекса, их изменение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влиянием НТР.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Территориальная организация комплекса: основные базы, крупнейшие химические и лесоперерабатывающие комплексы. Химико-лесной комплекс иохрана окружающей среды.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строительных материалов, конструкций и деталей.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>
        <w:rPr>
          <w:rFonts w:ascii="Times New Roman" w:hAnsi="Times New Roman"/>
          <w:i/>
          <w:sz w:val="24"/>
          <w:szCs w:val="24"/>
        </w:rPr>
        <w:t>1.Составление характеристикиодной из металлургических баз по картам и статистическим материалам. 2.Определение по картам главных факторов размещения металлургических предприятий попроизводству меди и алюминия. 3.Составление характеристики одной из баз химической промышленности покартам и статистическим материалам.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6.Агропромышленный комплекс (АПК)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 р о п р омышл е н ный к о м п л е к с, место и значение в хозяйстве, состав, связь с другими комплексами. Влияние природных и социально-экономических факторов на размещение сельскохозяйственного производства. Земельный фонд, его структура.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использования земельных ресурсов. Земледелие и животноводство.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Легкая и пищевая промышленность.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проблемы развития АПК. АПК и окружающая среда.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i/>
          <w:sz w:val="24"/>
          <w:szCs w:val="24"/>
        </w:rPr>
        <w:t xml:space="preserve"> .Определение по картам основных районов выращивания зерновых и технических культур, главных районов животноводства.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Тема 7. </w:t>
      </w:r>
      <w:r>
        <w:rPr>
          <w:rFonts w:ascii="Times New Roman" w:hAnsi="Times New Roman"/>
          <w:b/>
          <w:sz w:val="24"/>
          <w:szCs w:val="24"/>
        </w:rPr>
        <w:t xml:space="preserve"> Инфраструктурный комплекс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 ф р а с т р у к т у р н ы й к о м п л е к с, его значение, состав, связь с другими комплексами. Классификация услуг. Уровень развития комплекса в России. Роль коммуникаций в размещении населения и хозяйства.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Транспорт</w:t>
      </w:r>
      <w:r>
        <w:rPr>
          <w:rFonts w:ascii="Times New Roman" w:hAnsi="Times New Roman"/>
          <w:sz w:val="24"/>
          <w:szCs w:val="24"/>
        </w:rPr>
        <w:t>. Исторически сложившееся несовершенство транспортной сети в России. Преимущества и недостатки отдельных видов транспорта. Важнейшие транспортные пути, крупнейшие транспортные узлы. Виды транспорта.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Связь. Сфера обслуживания</w:t>
      </w:r>
      <w:r>
        <w:rPr>
          <w:rFonts w:ascii="Times New Roman" w:hAnsi="Times New Roman"/>
          <w:sz w:val="24"/>
          <w:szCs w:val="24"/>
        </w:rPr>
        <w:t>, ее состав и роль в современном обществе. Проблемы развития на современном этапе.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Жилищно-коммунальное хозяйство. </w:t>
      </w:r>
      <w:r>
        <w:rPr>
          <w:rFonts w:ascii="Times New Roman" w:hAnsi="Times New Roman"/>
          <w:sz w:val="24"/>
          <w:szCs w:val="24"/>
        </w:rPr>
        <w:t>Жилье — одна из главных потребностей человека. Уровень обеспеченности жильем.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Рекреационное хозяйство. </w:t>
      </w:r>
      <w:r>
        <w:rPr>
          <w:rFonts w:ascii="Times New Roman" w:hAnsi="Times New Roman"/>
          <w:sz w:val="24"/>
          <w:szCs w:val="24"/>
        </w:rPr>
        <w:t xml:space="preserve">Значение. География рекреационного хозяйства в России. Перспективы развития комплекса. Инфраструктурный комплекс и окружающая среда. 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Практическая работа. </w:t>
      </w:r>
      <w:r>
        <w:rPr>
          <w:rFonts w:ascii="Times New Roman" w:hAnsi="Times New Roman"/>
          <w:i/>
          <w:sz w:val="24"/>
          <w:szCs w:val="24"/>
        </w:rPr>
        <w:t>Экскурсия на местное предприятие. Составление карты его хозяйственных связей.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II  Региональная часть курса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38 ч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1. Районирование России. Общественная география крупных регионов.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Районирование — важнейший метод географической науки. Различные варианты районирования.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Экономическое районирование. Хозяйственная специализация территорий. Географическое разделение труда. Районирование России: принципы, факторы, сетки районов. Федеральные округа. Проблемы районирования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i/>
          <w:sz w:val="24"/>
          <w:szCs w:val="24"/>
        </w:rPr>
        <w:t>Моделирование вариантов нового районирования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2.Западный макрорегион-Европейская Россия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Географическое положение на западе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роль в хозяйстве России. Особенности истории и географии хозяйства. Европейская Россия —основа формирования территории Российского государства. Наиболее освоенная и заселенная часть страны. Проблемы социально-экономического развития.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 е н т р а л ь н а я Р о с с и я. Состав района. Преимущества географического положения — важнейший фактор развития. Центральная Россия — очагрусской национальной культуры. «Дикое поле», засечные полосы и заселение южной части региона. Дефицит большинства видов природных ресурсов.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численность и плотность населения.Современный характер и проблемы расселения.Преобладание городского населения. Городские агломерации. Количество и качество трудовых ресурсов.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Высокий уровень территориальной концентрации науки и обрабатывающей промышленности. Города науки. Высокий уровень развития сферы услуг.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на наукоемких и трудоемких отраслях. Машиностроительный комплекс, чернаяметаллургия, химическая и текстильная промышленность. Роль конверсии предприятий ВПК вхозяйстве. Агропромышленный комплекс. Рольпригородного сельского хозяйства. Топливно-энергетические и природоохранные проблемы. Внутрирегиональные различия. Основные экономические,социальные и экологические проблемы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Районы Центральной России. </w:t>
      </w:r>
      <w:r>
        <w:rPr>
          <w:rFonts w:ascii="Times New Roman" w:hAnsi="Times New Roman"/>
          <w:sz w:val="24"/>
          <w:szCs w:val="24"/>
        </w:rPr>
        <w:t xml:space="preserve">Возникновение иразвитие Москвы. Москва — столица России. Московский столичный регион, его экономические, социальные и экологические проблемы.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особенности областей Центрального района. Нижний Новгород: географическое положение и торговые функции. Нижегородская иМакарьевская ярмарки. Старинные промыслы. Современность и проблемы древних русских городов: Великого Новгорода, Владимира, Пскова, Смоленска.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Волго-Вятский и Центрально-Черноземный районы.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в е р о _ З а п а д н а я Р о с с и я. Состав. Географическое положение на разных этапах развития: путь«из варяг в греки», «окно в Европу». Современныеособенности географического положения района.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древнего заселения. «Господин ВеликийНовгород». Основание Петербурга. Роль Санкт-Петербурга в расселении, научно-промышленном, социальном и культурном развитии района. Высокоразвитая наука. Отрасли ВПК. Специализация насудостроении, станкостроении, приборостроении.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Экономические, социальные и экологические проблемы Санкт-Петербурга. Свободная экономическая зона «Янтарь».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 работа.</w:t>
      </w:r>
      <w:r>
        <w:rPr>
          <w:rFonts w:ascii="Times New Roman" w:hAnsi="Times New Roman"/>
          <w:i/>
          <w:sz w:val="24"/>
          <w:szCs w:val="24"/>
        </w:rPr>
        <w:t xml:space="preserve"> 1. Сравнение географическогоположения и планировки двух столиц: Москвы и Санкт-Петербурга. 2. Составление картосхемы размещения народных промыслов Центральной России. 3.  Объяснениявзаимодействия природы и человека на примере одной изтерриторий Центральной России.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в р о п е й с к и й С е в е р. Состав района. Географическое и геополитическое положение. Влияние географического положения и природных условий на освоение территории, жизнь людей, специализацию. Природные ресурсы. Различия в рельефеи «наборе» полезных ископаемых Кольско-Карельского и Тимано-Печорского Севера. Влияние Арктики и Атлантики на климат, избыточное увлажнениетерритории. Новая алмазоносная провинция. Ресурсы шельфовой зоны.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Население: состав, традиции и культура. Городарегиона. Отток населения с Севера и его причины.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Хозяйство Европейского Севера. Развитие топливно-энергетического комплекса, металлургии, химической и лесной промышленности. Хозяйственные различия Кольско-Карельского и Двино-Печорскогоподрайонов. Роль морского транспорта. Северныйморской путь. Предпосылки развития туристско-экскурсионного хозяйства. Современные проблемы региона. Проблема охраны природы Севера.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i/>
          <w:sz w:val="24"/>
          <w:szCs w:val="24"/>
        </w:rPr>
        <w:t xml:space="preserve"> 1. Составление и анализ схемы хозяйственных связей Двино-Печорского подрайона.2.  Выявление и анализ условий для развития рекреационного хозяйства Европейского Севера.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в р о п е й с к и й Юг — С е в е р н ы й К а вк а з. Состав района. Особенности географического игеополитического положения. Природный амфитеатр. Ресурсы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Население: национальный и религиозный состав.Особенности расселения. Традиции и культура.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Хозяйство района. Агропромышленный комплекс: единственный в стране район субтропическогоземледелия. Ведущая роль региона в производствемногих видов сельскохозяйственной продукции.Проблемы развития морского рыбного хозяйства.Необходимость интенсификации отраслей АПК.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Сельскохозяйственное, транспортное и энергетическое машиностроение. ТПК. Цветная металлургия.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Рекреационное хозяйство Северного Кавказа.Возрастающая роль рекреационных районов.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черноморских портов в развитии хозяйствастраны. Современные проблемы Северного Кавказа.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i/>
          <w:sz w:val="24"/>
          <w:szCs w:val="24"/>
        </w:rPr>
        <w:t>1 .Определение факторов развития и сравнение специализации промышленности Европейского Юга и Поволжья. 2. Выявление и анализ условий для развития рекреационного хозяйства на СеверномКавказе.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в о л ж ь е. Состав района. Географическое положение на юго-востоке Русской равнины. РольВолги в территориальной организации населения ихозяйства района. Гидроэнергетические, минеральные и почвенные ресурсы.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Поволжье — место исторического взаимодействия этносов. Многонациональный состав населения.Сочетание христианства, ислама и буддизма.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Хозяйство района. Развитие нефтегазохимического, машиностроительного и агропромышленногокомплексов. Система трубопроводов и проблемы ихбезопасности. Гидроэнергетика. АПК — ведущие позиции Поволжья в производстве многих видов сельскохозяйственной продукции. Мощная пищеваяпромышленность.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Рыбоперерабатывающая промышленность и проблемы рыбного хозяйства  Волго-Каспийского бассейна. Отрасли социальной сферы.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и водные проблемы. Основныеэкономические, социальные и экологические проблемы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i/>
          <w:sz w:val="24"/>
          <w:szCs w:val="24"/>
        </w:rPr>
        <w:t xml:space="preserve">. 1.Изучение влияния историинаселения и развития территории на этнический и религиозный состав населения. 2.  Экологические и водныепроблемы Волги — оценки и пути решения.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 а л. Состав и границы Урала при разныхвидах районирования. Географическое положение.Роль пограничного положения Урала в природе ихозяйстве.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Различия по геологическому строению и полезным ископаемым Предуралья, Урала и Зауралья.Минерально-сырьевые ресурсы и проблема их истощения. Влияние геологического строения и полезных ископаемых на развитие и размещение промышленности Урала.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Урала. Этнический состав. Две меридиональные полосы расселения, их формирование.Проблемы населения и трудовых ресурсов. Крупнейшие города Урала. Дефицит водных ресурсов и егопричины. Пути решения водных проблем.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и проблемы современного хозяйства:горнодобывающая промышленность, металлургия,химическая и лесная промышленность, разнообразное машиностроение, их взаимосвязь. Демидовские города-заводы и современная система расселения врайоне. Реконструкция уральской промышленности. Развитие сельского хозяйства. Отставание развития социальной сферы.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Антропогенные изменения природы Урала. Основные экономические, социальные и экологические проблемы региона. Кыштымская трагедия.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работа.1</w:t>
      </w:r>
      <w:r>
        <w:rPr>
          <w:rFonts w:ascii="Times New Roman" w:hAnsi="Times New Roman"/>
          <w:i/>
          <w:sz w:val="24"/>
          <w:szCs w:val="24"/>
        </w:rPr>
        <w:t>.Определение тенденций хозяйственного развития Северного Урала. Результат работы представить в виде картосхемы. 2. Оценка экологической ситуации в разных частях Урала и пути решенияэкологических проблем.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Тема 3.Восточный макрорегион-Азиатская Россия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Общая х а р а к т е р и с т и к а. </w:t>
      </w:r>
      <w:r>
        <w:rPr>
          <w:rFonts w:ascii="Times New Roman" w:hAnsi="Times New Roman"/>
          <w:sz w:val="24"/>
          <w:szCs w:val="24"/>
        </w:rPr>
        <w:t>Географическое положение. Большая площадь территории, малая степень изученности и освоенности, слабая заселенность. Концентрация основной части населенияна юге.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природных условий. Богатство природными ресурсами.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Этапы, проблемы и перспективы развития экономики макрорегиона. Очаговый характер размещения производства, его сырье, добывающая направленность. Слабое развитие перерабатывающих отраслей. Трудности организации производства ижизни населения в экстремальных условиях. Основные проблемы и перспективы развития Восточногомакрорегиона.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п а д н а я С и б и р ь. Географическое положение. Оценка природных условий для жизни и быта человека. Богатство и разнообразие природныхресурсов.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Коренные народы. Диспропорции в площади региона и в численности населения Западной Сибири.Ориентация хозяйства на добычу и переработку собственных ресурсов.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Нефтегазохимический комплекс — основа хозяйства района. Особенности его структуры и размещения. Крупнейшие российские нефтяные и газовыекомпании. Система трубопроводов. Основные направления транспортировки нефти и газа. Горнодобывающая промышленность. Угольная промышленность и ее проблемы. АПК: освоение территории,сельскохозяйственные районы и их специализация.Основные виды транспорта.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Современные проблемы и перспективы развитияотраслейхозяйства.Хозяйственные районы: Западно-СибирскийиКузнецко-Алтайский. Основные проблемы Западной Сибири.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1.Изучение и оценка природных условий Западно-Сибирского (или Кузнецко-Алтайского) района для жизни и быта человека. 2.  Составлениехарактеристики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проблемы. 3.  Разработка по карте туристическогомаршрута с целью показа наиболее интересных природных и хозяйственных объектов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 с т о ч н а я С и б и р ь. Состав района. Географическое положение. Минеральные ресурсы.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Население: заселение, национальный состав, размещение. Проблема трудовых ресурсов. Коренныенароды.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 Восточной Сибири. Великие сибирские реки: водные ресурсы и условия для строительства ГЭС. Земельные и агроклиматические ресурсы.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АПК: особенности структуры и развития в экстремальных условиях. Объекты охоты и охотничьиугодья. Другие промыслы в регионе. Несоответствиемежду природными богатствами и людскими ресурсами, пути его преодоления.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Топливно-энергетический комплекс — основа хозяйства территории. Ангаро-Енисейский каскадГЭС, тепловые электростанции КАТЭКа. Развитиеэнергоемких производств: цветная металлургия и целлюлозно-бумажная промышленность, основныецентры и перспективы развития. Роль конверсиипредприятий ВПК в хозяйстве региона. Перспективы развития горнодобывающей промышленности,металлургии, лесной и химической промышленности, машиностроения.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Транссибирская железнаядорога — главнаятранспортная артерия региона. БАМ, проблемы егоразвития. Водный и другие виды транспорта. Влияние транспортных путей на размещение населения.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Крупнейшие культурно-исторические, промышленные, транспортные центры.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Природно-хозяйственные районы: плато Путорана и Среднесибирское плоскогорье, Саяно-Забайкальский район. Основные экономические, социальные и экологические проблемы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>
        <w:rPr>
          <w:rFonts w:ascii="Times New Roman" w:hAnsi="Times New Roman"/>
          <w:i/>
          <w:sz w:val="24"/>
          <w:szCs w:val="24"/>
        </w:rPr>
        <w:t>1 Составление характеристикиНорильского промышленного узла: географическое положение, природные условия и ресурсы, набор производстви их взаимосвязь, промышленные центры. 2.Оценка особенности природы региона с позиций условий жизни человека в сельской местности и городе.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а л ь н и й В о с т о к. Состав района. Особенности географического и геополитического положения. ЭГП разных частей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освоения территории: русские землепроходцы в XVII в., установление русско-китайскойи русско-японской границ.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площади территориии численности населения. Неравномерность размещения населения, его относительная молодость. Миграции ипотребность в трудовых ресурсах. Коренные народы:быт, культура, традиции, проблемы.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Полоса Тихоокеанского металлогенического пояса: месторождения руд цветных, редких и драгоценных металлов. Якутские алмазы. Отрасль специализации района — добыча и обогащение руд цветных металлов. Месторождения нефти и газа наСахалине и шельфе. Гидроресурсы и ГЭС. Лесозаготовка и целлюлозно-бумажное производство. Характер межресурсных связей, исключающий их одновременное использование.Богатство морей Тихого океана биоресурсами.Рыбоперерабатывающий комплекс. Перспективыразвития и проблемы океанического хозяйства навостоке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Вспомогательные отрасли: электроэнергетика,нефтепереработка, судоремонт. Отрасли ВПК.Транспортная сеть Дальнего Востока. Благоприятные почвенные и агроклиматические ресурсы югатерритории. АПК. Дальний Восток в системе Азиатско-Тихоокеанского региона. Интеграция со странами АТР. Проблемы свободных экономических зон.Внутрирайонные различия и города. Владивосток —торговый, промышленный, культурный и научныйцентр Дальнего Востока. Основные экономические,социальные и экологические проблемы региона.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>
        <w:rPr>
          <w:rFonts w:ascii="Times New Roman" w:hAnsi="Times New Roman"/>
          <w:i/>
          <w:sz w:val="24"/>
          <w:szCs w:val="24"/>
        </w:rPr>
        <w:t>1. Выделение на карте индустриальных, транспортных, научных, деловых, финансовых, оборонных центров Дальнего Востока. 2. Учебнаядискуссия: свободные экономические зоны Дальнего Востока — проблемы и перспективы развития.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Тематическое планирование по географии в 5 классе</w:t>
      </w:r>
    </w:p>
    <w:tbl>
      <w:tblPr>
        <w:jc w:val="left"/>
        <w:tblInd w:w="7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5"/>
        <w:gridCol w:w="7108"/>
        <w:gridCol w:w="835"/>
      </w:tblGrid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Что изучает география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Как люди открывали Землю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Земля во Вселенной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Виды изображений поверхности Земли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cantSplit w:val="false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Природа Земли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>
      <w:pPr>
        <w:pStyle w:val="ListParagraph"/>
        <w:spacing w:lineRule="auto" w:line="24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/>
        <w:ind w:left="0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по географии в 6 классе</w:t>
      </w:r>
    </w:p>
    <w:p>
      <w:pPr>
        <w:pStyle w:val="ListParagraph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jc w:val="left"/>
        <w:tblInd w:w="72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93"/>
        <w:gridCol w:w="7125"/>
        <w:gridCol w:w="805"/>
      </w:tblGrid>
      <w:tr>
        <w:trPr>
          <w:cantSplit w:val="false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>
        <w:trPr>
          <w:cantSplit w:val="false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ВИДЫ  ИЗОБРАЖЕНИЙ  ПОВЕРХНОСТИ  ЗЕМЛИ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cantSplit w:val="false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ГЕОГРАФИЧЕСКАЯ  КАРТА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9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СТРОЕНИЕ ЗЕМЛИ, ЗЕМНЫЕ ОБОЛОЧКИ (22 часа)</w:t>
            </w:r>
          </w:p>
        </w:tc>
      </w:tr>
      <w:tr>
        <w:trPr>
          <w:cantSplit w:val="false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ЛИТОСФЕРА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cantSplit w:val="false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БИОСФЕРА. ГЕОГРАФИЧЕСКАЯ  ОБОЛОЧКА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cantSplit w:val="false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>
      <w:pPr>
        <w:pStyle w:val="ListParagraph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Тематическое планирование по географии в 7 классе</w:t>
      </w:r>
    </w:p>
    <w:tbl>
      <w:tblPr>
        <w:jc w:val="left"/>
        <w:tblInd w:w="83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73"/>
        <w:gridCol w:w="7140"/>
        <w:gridCol w:w="805"/>
      </w:tblGrid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Литосфера и рельеф Земли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Атмосфера и климаты Земли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Гидросфера. Мировой океан -  главная часть гидросферы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2244" w:leader="none"/>
                <w:tab w:val="center" w:pos="3790" w:leader="none"/>
              </w:tabs>
              <w:spacing w:lineRule="auto" w:line="240"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Географическая оболочка 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Океаны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Южные материки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Антарктида 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Северные материки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Северная Америка 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>
        <w:trPr>
          <w:cantSplit w:val="fals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Географическая оболочка – наш дом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0" w:before="0" w:after="200"/>
        <w:ind w:left="567" w:right="0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по географии в 8  классе</w:t>
      </w:r>
    </w:p>
    <w:p>
      <w:pPr>
        <w:pStyle w:val="Normal"/>
        <w:spacing w:lineRule="atLeast" w:line="240" w:before="0" w:after="200"/>
        <w:ind w:left="567" w:righ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55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14"/>
        <w:gridCol w:w="5188"/>
        <w:gridCol w:w="3002"/>
      </w:tblGrid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cantSplit w:val="false"/>
        </w:trPr>
        <w:tc>
          <w:tcPr>
            <w:tcW w:w="90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Раздел 1.Особенности природы и природных ресурсов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Рельеф, геологическое строение и полезные ископаемые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Климат и климатические ресурсы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Внутренние воды и водные ресурсы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Почвы и почвенные ресурсы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Растительный и животный мир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cantSplit w:val="false"/>
        </w:trPr>
        <w:tc>
          <w:tcPr>
            <w:tcW w:w="90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Раздел 2. Природные комплексы России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Природное районирование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Природа регионов России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Человек и природа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Физическая география Орловской области  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Тематическое планирование по географии в 9 классе</w:t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tbl>
      <w:tblPr>
        <w:jc w:val="left"/>
        <w:tblInd w:w="84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95"/>
        <w:gridCol w:w="6587"/>
        <w:gridCol w:w="1238"/>
      </w:tblGrid>
      <w:tr>
        <w:trPr>
          <w:cantSplit w:val="false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>
        <w:trPr>
          <w:cantSplit w:val="false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>
        <w:trPr>
          <w:cantSplit w:val="false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I. Общая характеристика населения и хозяйства России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  <w:tr>
        <w:trPr>
          <w:cantSplit w:val="false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Место России в мире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>
        <w:trPr>
          <w:cantSplit w:val="false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Население Российской Федерации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>
        <w:trPr>
          <w:cantSplit w:val="false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География хозяйства России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>
        <w:trPr>
          <w:cantSplit w:val="false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Машиностроительный комплекс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>
        <w:trPr>
          <w:cantSplit w:val="false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>
        <w:trPr>
          <w:trHeight w:val="421" w:hRule="atLeast"/>
          <w:cantSplit w:val="false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Комплексы, производящие конструкционные материалы и химические вещества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>
        <w:trPr>
          <w:cantSplit w:val="false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>
        <w:trPr>
          <w:cantSplit w:val="false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Инфраструктурный комплекс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>
        <w:trPr>
          <w:cantSplit w:val="false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SchoolBookSanPin-Bold"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SchoolBookSanPin-Bold" w:ascii="Times New Roman" w:hAnsi="Times New Roman"/>
                <w:b/>
                <w:bCs/>
                <w:sz w:val="24"/>
                <w:szCs w:val="24"/>
                <w:lang w:eastAsia="ru-RU"/>
              </w:rPr>
              <w:t>Раздел II. Характеристика географических районов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  <w:tr>
        <w:trPr>
          <w:cantSplit w:val="false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SchoolBookSanPin-Bold"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SchoolBookSanPin-Bold" w:ascii="Times New Roman" w:hAnsi="Times New Roman"/>
                <w:b/>
                <w:bCs/>
                <w:sz w:val="24"/>
                <w:szCs w:val="24"/>
                <w:lang w:eastAsia="ru-RU"/>
              </w:rPr>
              <w:t>Западный макрорегион- Европейская Россия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21</w:t>
            </w:r>
          </w:p>
        </w:tc>
      </w:tr>
      <w:tr>
        <w:trPr>
          <w:cantSplit w:val="false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Восточный макрорегион – Азиатская Россия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720" w:header="708" w:top="765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choolBookC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0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163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1" w:customStyle="1">
    <w:name w:val="I1"/>
    <w:uiPriority w:val="99"/>
    <w:rsid w:val="006163e1"/>
    <w:rPr>
      <w:rFonts w:ascii="SchoolBookC" w:hAnsi="SchoolBookC" w:cs="SchoolBookC"/>
      <w:b/>
      <w:bCs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Style14" w:customStyle="1">
    <w:name w:val="Заголовок Знак"/>
    <w:link w:val="a5"/>
    <w:rsid w:val="006163e1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Text" w:customStyle="1">
    <w:name w:val="Text"/>
    <w:uiPriority w:val="99"/>
    <w:rsid w:val="006163e1"/>
    <w:rPr>
      <w:rFonts w:ascii="SchoolBookC" w:hAnsi="SchoolBookC"/>
      <w:color w:val="000000"/>
      <w:spacing w:val="0"/>
      <w:w w:val="100"/>
      <w:position w:val="0"/>
      <w:sz w:val="22"/>
      <w:sz w:val="22"/>
      <w:u w:val="none"/>
      <w:vertAlign w:val="baseline"/>
      <w:lang w:val="ru-RU"/>
    </w:rPr>
  </w:style>
  <w:style w:type="character" w:styleId="Zag11" w:customStyle="1">
    <w:name w:val="Zag_11"/>
    <w:rsid w:val="006163e1"/>
    <w:rPr/>
  </w:style>
  <w:style w:type="character" w:styleId="Style15" w:customStyle="1">
    <w:name w:val="Без интервала Знак"/>
    <w:uiPriority w:val="1"/>
    <w:link w:val="a8"/>
    <w:rsid w:val="006163e1"/>
    <w:rPr>
      <w:rFonts w:ascii="Calibri" w:hAnsi="Calibri" w:eastAsia="Times New Roman" w:cs="Times New Roman"/>
      <w:lang w:eastAsia="ru-RU"/>
    </w:rPr>
  </w:style>
  <w:style w:type="character" w:styleId="Style16" w:customStyle="1">
    <w:name w:val="Текст выноски Знак"/>
    <w:uiPriority w:val="99"/>
    <w:semiHidden/>
    <w:link w:val="aa"/>
    <w:rsid w:val="006163e1"/>
    <w:basedOn w:val="DefaultParagraphFont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uiPriority w:val="99"/>
    <w:link w:val="ac"/>
    <w:rsid w:val="003d1928"/>
    <w:basedOn w:val="DefaultParagraphFont"/>
    <w:rPr/>
  </w:style>
  <w:style w:type="character" w:styleId="Style18" w:customStyle="1">
    <w:name w:val="Нижний колонтитул Знак"/>
    <w:uiPriority w:val="99"/>
    <w:link w:val="ae"/>
    <w:rsid w:val="003d1928"/>
    <w:basedOn w:val="DefaultParagraphFont"/>
    <w:rPr/>
  </w:style>
  <w:style w:type="character" w:styleId="Strong">
    <w:name w:val="Strong"/>
    <w:qFormat/>
    <w:rsid w:val="00701461"/>
    <w:basedOn w:val="DefaultParagraphFont"/>
    <w:rPr>
      <w:b/>
      <w:bCs/>
    </w:rPr>
  </w:style>
  <w:style w:type="character" w:styleId="Style19" w:customStyle="1">
    <w:name w:val="Подзаголовок Знак"/>
    <w:uiPriority w:val="11"/>
    <w:link w:val="af1"/>
    <w:rsid w:val="00701461"/>
    <w:basedOn w:val="DefaultParagraphFont"/>
    <w:rPr>
      <w:rFonts w:cs=""/>
      <w:color w:val="5A5A5A"/>
      <w:spacing w:val="15"/>
      <w:lang w:eastAsia="ru-RU"/>
    </w:rPr>
  </w:style>
  <w:style w:type="character" w:styleId="2" w:customStyle="1">
    <w:name w:val="Основной текст 2 Знак"/>
    <w:uiPriority w:val="99"/>
    <w:semiHidden/>
    <w:link w:val="2"/>
    <w:rsid w:val="003559b7"/>
    <w:basedOn w:val="DefaultParagraphFont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ListLabel1">
    <w:name w:val="ListLabel 1"/>
    <w:rPr>
      <w:b/>
    </w:rPr>
  </w:style>
  <w:style w:type="character" w:styleId="ListLabel2">
    <w:name w:val="ListLabel 2"/>
    <w:rPr>
      <w:rFonts w:cs="Times New Roman"/>
      <w:color w:val="00000A"/>
    </w:rPr>
  </w:style>
  <w:style w:type="character" w:styleId="ListLabel3">
    <w:name w:val="ListLabel 3"/>
    <w:rPr>
      <w:color w:val="00000A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Times New Roman"/>
    </w:rPr>
  </w:style>
  <w:style w:type="character" w:styleId="ListLabel6">
    <w:name w:val="ListLabel 6"/>
    <w:rPr>
      <w:sz w:val="20"/>
    </w:rPr>
  </w:style>
  <w:style w:type="character" w:styleId="ListLabel7">
    <w:name w:val="ListLabel 7"/>
    <w:rPr>
      <w:rFonts w:cs="Times New Roman"/>
      <w:sz w:val="20"/>
    </w:rPr>
  </w:style>
  <w:style w:type="character" w:styleId="ListLabel8">
    <w:name w:val="ListLabel 8"/>
    <w:rPr>
      <w:rFonts w:cs="Times New Roman"/>
      <w:color w:val="00000A"/>
    </w:rPr>
  </w:style>
  <w:style w:type="character" w:styleId="ListLabel9">
    <w:name w:val="ListLabel 9"/>
    <w:rPr>
      <w:rFonts w:cs="Symbol"/>
      <w:color w:val="00000A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Times New Roman"/>
    </w:rPr>
  </w:style>
  <w:style w:type="character" w:styleId="ListLabel14">
    <w:name w:val="ListLabel 14"/>
    <w:rPr>
      <w:rFonts w:cs="Symbol"/>
      <w:sz w:val="20"/>
    </w:rPr>
  </w:style>
  <w:style w:type="character" w:styleId="ListLabel15">
    <w:name w:val="ListLabel 15"/>
    <w:rPr>
      <w:rFonts w:cs="Courier New"/>
      <w:sz w:val="20"/>
    </w:rPr>
  </w:style>
  <w:style w:type="character" w:styleId="ListLabel16">
    <w:name w:val="ListLabel 16"/>
    <w:rPr>
      <w:rFonts w:cs="Wingdings"/>
      <w:sz w:val="20"/>
    </w:rPr>
  </w:style>
  <w:style w:type="character" w:styleId="ListLabel17">
    <w:name w:val="ListLabel 17"/>
    <w:rPr>
      <w:rFonts w:cs="Times New Roman"/>
      <w:color w:val="00000A"/>
    </w:rPr>
  </w:style>
  <w:style w:type="character" w:styleId="ListLabel18">
    <w:name w:val="ListLabel 18"/>
    <w:rPr>
      <w:rFonts w:cs="Symbol"/>
      <w:color w:val="00000A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Symbol"/>
    </w:rPr>
  </w:style>
  <w:style w:type="character" w:styleId="ListLabel21">
    <w:name w:val="ListLabel 21"/>
    <w:rPr>
      <w:rFonts w:cs="Courier New"/>
    </w:rPr>
  </w:style>
  <w:style w:type="character" w:styleId="ListLabel22">
    <w:name w:val="ListLabel 22"/>
    <w:rPr>
      <w:rFonts w:cs="Times New Roman"/>
    </w:rPr>
  </w:style>
  <w:style w:type="character" w:styleId="ListLabel23">
    <w:name w:val="ListLabel 23"/>
    <w:rPr>
      <w:rFonts w:cs="Symbol"/>
      <w:sz w:val="20"/>
    </w:rPr>
  </w:style>
  <w:style w:type="character" w:styleId="ListLabel24">
    <w:name w:val="ListLabel 24"/>
    <w:rPr>
      <w:rFonts w:cs="Courier New"/>
      <w:sz w:val="20"/>
    </w:rPr>
  </w:style>
  <w:style w:type="character" w:styleId="ListLabel25">
    <w:name w:val="ListLabel 25"/>
    <w:rPr>
      <w:rFonts w:cs="Wingdings"/>
      <w:sz w:val="20"/>
    </w:rPr>
  </w:style>
  <w:style w:type="paragraph" w:styleId="Style20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6163e1"/>
    <w:basedOn w:val="Normal"/>
    <w:pPr>
      <w:spacing w:before="0" w:after="200"/>
      <w:ind w:left="720" w:right="0" w:hanging="0"/>
      <w:contextualSpacing/>
    </w:pPr>
    <w:rPr>
      <w:rFonts w:ascii="Times New Roman" w:hAnsi="Times New Roman" w:eastAsia="Calibri" w:cs="Times New Roman"/>
      <w:sz w:val="28"/>
    </w:rPr>
  </w:style>
  <w:style w:type="paragraph" w:styleId="I" w:customStyle="1">
    <w:name w:val="I"/>
    <w:uiPriority w:val="99"/>
    <w:rsid w:val="006163e1"/>
    <w:basedOn w:val="Normal"/>
    <w:pPr>
      <w:widowControl w:val="false"/>
      <w:spacing w:lineRule="atLeast" w:line="280" w:before="340" w:after="170"/>
      <w:jc w:val="center"/>
      <w:textAlignment w:val="center"/>
    </w:pPr>
    <w:rPr>
      <w:rFonts w:ascii="SchoolBookC" w:hAnsi="SchoolBookC" w:eastAsia="Times New Roman" w:cs="SchoolBookC"/>
      <w:b/>
      <w:bCs/>
      <w:color w:val="000000"/>
      <w:sz w:val="28"/>
      <w:szCs w:val="28"/>
      <w:lang w:val="en-US" w:eastAsia="ru-RU"/>
    </w:rPr>
  </w:style>
  <w:style w:type="paragraph" w:styleId="Style25">
    <w:name w:val="Заглавие"/>
    <w:qFormat/>
    <w:link w:val="a6"/>
    <w:rsid w:val="006163e1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Text1" w:customStyle="1">
    <w:name w:val="text"/>
    <w:uiPriority w:val="99"/>
    <w:rsid w:val="006163e1"/>
    <w:basedOn w:val="Normal"/>
    <w:pPr>
      <w:widowControl w:val="false"/>
      <w:spacing w:lineRule="atLeast" w:line="240" w:before="0" w:after="0"/>
      <w:ind w:left="0" w:right="0" w:firstLine="283"/>
      <w:jc w:val="both"/>
      <w:textAlignment w:val="center"/>
    </w:pPr>
    <w:rPr>
      <w:rFonts w:ascii="SchoolBookC" w:hAnsi="SchoolBookC" w:eastAsia="Times New Roman" w:cs="SchoolBookC"/>
      <w:color w:val="000000"/>
      <w:lang w:eastAsia="ru-RU"/>
    </w:rPr>
  </w:style>
  <w:style w:type="paragraph" w:styleId="1" w:customStyle="1">
    <w:name w:val="Знак1"/>
    <w:rsid w:val="006163e1"/>
    <w:basedOn w:val="Normal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NormalWeb">
    <w:name w:val="Normal (Web)"/>
    <w:uiPriority w:val="99"/>
    <w:rsid w:val="006163e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rsid w:val="006163e1"/>
    <w:basedOn w:val="Normal"/>
    <w:pPr>
      <w:spacing w:before="0" w:after="115"/>
      <w:ind w:left="0" w:right="0" w:firstLine="706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NoSpacing">
    <w:name w:val="No Spacing"/>
    <w:uiPriority w:val="1"/>
    <w:qFormat/>
    <w:link w:val="a9"/>
    <w:rsid w:val="006163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BalloonText">
    <w:name w:val="Balloon Text"/>
    <w:uiPriority w:val="99"/>
    <w:semiHidden/>
    <w:unhideWhenUsed/>
    <w:link w:val="ab"/>
    <w:rsid w:val="006163e1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Верхний колонтитул"/>
    <w:uiPriority w:val="99"/>
    <w:unhideWhenUsed/>
    <w:link w:val="ad"/>
    <w:rsid w:val="003d1928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Нижний колонтитул"/>
    <w:uiPriority w:val="99"/>
    <w:unhideWhenUsed/>
    <w:link w:val="af"/>
    <w:rsid w:val="003d1928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Подзаголовок"/>
    <w:uiPriority w:val="11"/>
    <w:qFormat/>
    <w:link w:val="af2"/>
    <w:rsid w:val="00701461"/>
    <w:basedOn w:val="Normal"/>
    <w:pPr>
      <w:spacing w:before="0" w:after="160"/>
    </w:pPr>
    <w:rPr>
      <w:rFonts w:cs=""/>
      <w:color w:val="5A5A5A"/>
      <w:spacing w:val="15"/>
      <w:lang w:eastAsia="ru-RU"/>
    </w:rPr>
  </w:style>
  <w:style w:type="paragraph" w:styleId="BodyText2">
    <w:name w:val="Body Text 2"/>
    <w:uiPriority w:val="99"/>
    <w:semiHidden/>
    <w:unhideWhenUsed/>
    <w:link w:val="20"/>
    <w:rsid w:val="003559b7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163e1"/>
    <w:pPr>
      <w:spacing w:line="240" w:lineRule="auto" w:after="0"/>
    </w:pPr>
    <w:rPr>
      <w:lang w:eastAsia="ru-RU"/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2018-09-18T07:19:00Z</dcterms:created>
  <dc:creator>ирина</dc:creator>
  <dc:language>ru-RU</dc:language>
  <cp:lastModifiedBy>ирина</cp:lastModifiedBy>
  <cp:lastPrinted>2018-10-09T04:22:00Z</cp:lastPrinted>
  <dcterms:modified xsi:type="dcterms:W3CDTF">2018-10-18T09:25:00Z</dcterms:modified>
  <cp:revision>12</cp:revision>
</cp:coreProperties>
</file>